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03E" w:rsidRPr="00DF258C" w:rsidRDefault="00DF258C" w:rsidP="00DF258C">
      <w:pPr>
        <w:bidi w:val="0"/>
        <w:jc w:val="center"/>
        <w:rPr>
          <w:rFonts w:ascii="Calibri" w:hAnsi="Calibri"/>
          <w:b/>
          <w:bCs/>
          <w:color w:val="1F497D"/>
          <w:u w:val="single"/>
        </w:rPr>
      </w:pPr>
      <w:bookmarkStart w:id="0" w:name="_GoBack"/>
      <w:bookmarkEnd w:id="0"/>
      <w:r>
        <w:rPr>
          <w:b/>
          <w:bCs/>
          <w:sz w:val="32"/>
          <w:szCs w:val="32"/>
        </w:rPr>
        <w:br/>
      </w:r>
      <w:r w:rsidR="006F5620">
        <w:rPr>
          <w:b/>
          <w:bCs/>
          <w:noProof/>
          <w:sz w:val="32"/>
          <w:szCs w:val="32"/>
          <w:u w:val="single"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-419100</wp:posOffset>
                </wp:positionH>
                <wp:positionV relativeFrom="paragraph">
                  <wp:posOffset>-739140</wp:posOffset>
                </wp:positionV>
                <wp:extent cx="5404485" cy="735330"/>
                <wp:effectExtent l="0" t="0" r="5715" b="381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4485" cy="735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258C" w:rsidRDefault="00DF258C" w:rsidP="00DF258C">
                            <w:pPr>
                              <w:pStyle w:val="Header"/>
                              <w:bidi/>
                              <w:rPr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ההסתדרות הרפואית בישראל </w:t>
                            </w:r>
                            <w:r>
                              <w:rPr>
                                <w:sz w:val="32"/>
                                <w:szCs w:val="32"/>
                                <w:rtl/>
                              </w:rPr>
                              <w:t>–</w:t>
                            </w: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 החברה לחקר, מניעה וטיפול בטרשת עורקים</w:t>
                            </w:r>
                          </w:p>
                          <w:p w:rsidR="00DF258C" w:rsidRPr="00DF258C" w:rsidRDefault="00DF258C" w:rsidP="00DF258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Israel Medical Association-Society for Research, </w:t>
                            </w:r>
                            <w:r>
                              <w:rPr>
                                <w:rFonts w:hint="cs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revention and Treatment of Atherosclerosis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t>http//www.ias.org.il</w:t>
                            </w:r>
                          </w:p>
                          <w:p w:rsidR="00DF258C" w:rsidRDefault="00DF258C" w:rsidP="00DF258C">
                            <w:pPr>
                              <w:bidi w:val="0"/>
                              <w:jc w:val="center"/>
                              <w:rPr>
                                <w:rFonts w:ascii="Arial" w:eastAsia="Batang" w:hAnsi="Arial" w:cs="Arial"/>
                                <w:b/>
                                <w:bCs/>
                                <w:caps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DF258C" w:rsidRDefault="00DF258C" w:rsidP="00DF258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2.95pt;margin-top:-58.15pt;width:425.55pt;height:57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" stroked="f">
                <v:textbox>
                  <w:txbxContent>
                    <w:p w:rsidR="00DF258C" w:rsidRDefault="00DF258C" w:rsidP="00DF258C">
                      <w:pPr>
                        <w:pStyle w:val="Header"/>
                        <w:bidi/>
                        <w:rPr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 xml:space="preserve">ההסתדרות הרפואית בישראל </w:t>
                      </w:r>
                      <w:r>
                        <w:rPr>
                          <w:sz w:val="32"/>
                          <w:szCs w:val="32"/>
                          <w:rtl/>
                        </w:rPr>
                        <w:t>–</w:t>
                      </w: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 xml:space="preserve"> החברה לחקר, מניעה וטיפול בטרשת עורקים</w:t>
                      </w:r>
                    </w:p>
                    <w:p w:rsidR="00DF258C" w:rsidRPr="00DF258C" w:rsidRDefault="00DF258C" w:rsidP="00DF258C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Israel Medical Association-Society for Research, </w:t>
                      </w:r>
                      <w:r>
                        <w:rPr>
                          <w:rFonts w:hint="cs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sz w:val="20"/>
                          <w:szCs w:val="20"/>
                        </w:rPr>
                        <w:t>revention and Treatment of Atherosclerosis</w:t>
                      </w:r>
                      <w:r>
                        <w:rPr>
                          <w:sz w:val="20"/>
                          <w:szCs w:val="20"/>
                        </w:rPr>
                        <w:br/>
                      </w:r>
                      <w:r>
                        <w:t>http//www.ias.org.il</w:t>
                      </w:r>
                    </w:p>
                    <w:p w:rsidR="00DF258C" w:rsidRDefault="00DF258C" w:rsidP="00DF258C">
                      <w:pPr>
                        <w:bidi w:val="0"/>
                        <w:jc w:val="center"/>
                        <w:rPr>
                          <w:rFonts w:ascii="Arial" w:eastAsia="Batang" w:hAnsi="Arial" w:cs="Arial"/>
                          <w:b/>
                          <w:bCs/>
                          <w:caps/>
                          <w:sz w:val="16"/>
                          <w:szCs w:val="16"/>
                          <w:rtl/>
                        </w:rPr>
                      </w:pPr>
                    </w:p>
                    <w:p w:rsidR="00DF258C" w:rsidRDefault="00DF258C" w:rsidP="00DF258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6F5620">
        <w:rPr>
          <w:b/>
          <w:bCs/>
          <w:noProof/>
          <w:sz w:val="32"/>
          <w:szCs w:val="32"/>
          <w:u w:val="single"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-82550</wp:posOffset>
                </wp:positionH>
                <wp:positionV relativeFrom="paragraph">
                  <wp:posOffset>-60960</wp:posOffset>
                </wp:positionV>
                <wp:extent cx="5052060" cy="635"/>
                <wp:effectExtent l="31750" t="27940" r="34290" b="34925"/>
                <wp:wrapNone/>
                <wp:docPr id="5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52060" cy="63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45pt,-4.75pt" to="391.35pt,-4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" strokecolor="red" strokeweight="2.25pt"/>
            </w:pict>
          </mc:Fallback>
        </mc:AlternateContent>
      </w:r>
      <w:r w:rsidR="006F5620">
        <w:rPr>
          <w:b/>
          <w:bCs/>
          <w:noProof/>
          <w:sz w:val="32"/>
          <w:szCs w:val="32"/>
          <w:u w:val="single"/>
          <w:lang w:bidi="ar-SA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5067300</wp:posOffset>
                </wp:positionH>
                <wp:positionV relativeFrom="paragraph">
                  <wp:posOffset>-746760</wp:posOffset>
                </wp:positionV>
                <wp:extent cx="685800" cy="685800"/>
                <wp:effectExtent l="0" t="2540" r="12700" b="10160"/>
                <wp:wrapNone/>
                <wp:docPr id="1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" cy="685800"/>
                          <a:chOff x="7560" y="1080"/>
                          <a:chExt cx="1260" cy="1080"/>
                        </a:xfrm>
                      </wpg:grpSpPr>
                      <wps:wsp>
                        <wps:cNvPr id="2" name="Oval 4"/>
                        <wps:cNvSpPr>
                          <a:spLocks noChangeArrowheads="1"/>
                        </wps:cNvSpPr>
                        <wps:spPr bwMode="auto">
                          <a:xfrm>
                            <a:off x="7560" y="1080"/>
                            <a:ext cx="1260" cy="1080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Oval 5"/>
                        <wps:cNvSpPr>
                          <a:spLocks noChangeArrowheads="1"/>
                        </wps:cNvSpPr>
                        <wps:spPr bwMode="auto">
                          <a:xfrm>
                            <a:off x="7740" y="1260"/>
                            <a:ext cx="900" cy="720"/>
                          </a:xfrm>
                          <a:prstGeom prst="ellipse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Oval 6"/>
                        <wps:cNvSpPr>
                          <a:spLocks noChangeArrowheads="1"/>
                        </wps:cNvSpPr>
                        <wps:spPr bwMode="auto">
                          <a:xfrm>
                            <a:off x="7740" y="1260"/>
                            <a:ext cx="720" cy="7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margin-left:399pt;margin-top:-58.75pt;width:54pt;height:54pt;z-index:251659264" coordorigin="7560,1080" coordsize="1260,108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">
                <v:oval id="Oval 4" o:spid="_x0000_s1027" style="position:absolute;left:7560;top:1080;width:1260;height:108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aiRvEwgAA&#10;ANoAAAAPAAAAZHJzL2Rvd25yZXYueG1sRI9Pi8IwFMTvC36H8ARvmvoHla5RRFBE14N1L3t7NG/b&#10;YvNSkqj12xthYY/DzPyGWaxaU4s7OV9ZVjAcJCCIc6srLhR8X7b9OQgfkDXWlknBkzyslp2PBaba&#10;PvhM9ywUIkLYp6igDKFJpfR5SQb9wDbE0fu1zmCI0hVSO3xEuKnlKEmm0mDFcaHEhjYl5dfsZiLl&#10;67Y7zLIxy0l9Orqfix8/N7lSvW67/gQRqA3/4b/2XisYwftKvAFy+QI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FqJG8TCAAAA2gAAAA8AAAAAAAAAAAAAAAAAlwIAAGRycy9kb3du&#10;cmV2LnhtbFBLBQYAAAAABAAEAPUAAACGAwAAAAA=&#10;" fillcolor="red"/>
                <v:oval id="Oval 5" o:spid="_x0000_s1028" style="position:absolute;left:7740;top:1260;width:900;height:72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0plQdwwAA&#10;ANoAAAAPAAAAZHJzL2Rvd25yZXYueG1sRI9BawIxFITvBf9DeEIvRbPWIrKaXbRQaHuqq3h+bJ67&#10;q5uXkKS6/vumUOhxmJlvmHU5mF5cyYfOsoLZNANBXFvdcaPgsH+bLEGEiKyxt0wK7hSgLEYPa8y1&#10;vfGOrlVsRIJwyFFBG6PLpQx1SwbD1Dri5J2sNxiT9I3UHm8Jbnr5nGULabDjtNCio9eW6kv1bRSY&#10;l+3Tl/ncz2lbO1ndl+549h9KPY6HzQpEpCH+h//a71rBHH6vpBsgix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0plQdwwAAANoAAAAPAAAAAAAAAAAAAAAAAJcCAABkcnMvZG93&#10;bnJldi54bWxQSwUGAAAAAAQABAD1AAAAhwMAAAAA&#10;" fillcolor="yellow"/>
                <v:oval id="Oval 6" o:spid="_x0000_s1029" style="position:absolute;left:7740;top:1260;width:720;height:72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weCfZwgAA&#10;ANoAAAAPAAAAZHJzL2Rvd25yZXYueG1sRI9Ba8JAFITvhf6H5RW81Y2NSkldRSqCHjw0tvdH9pkE&#10;s29D9hnjv3cFocdhZr5hFqvBNaqnLtSeDUzGCSjiwtuaSwO/x+37J6ggyBYbz2TgRgFWy9eXBWbW&#10;X/mH+lxKFSEcMjRQibSZ1qGoyGEY+5Y4eiffOZQou1LbDq8R7hr9kSRz7bDmuFBhS98VFef84gxs&#10;ynU+73Uqs/S02cns/HfYpxNjRm/D+guU0CD/4Wd7Zw1M4XEl3gC9vAM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LB4J9nCAAAA2gAAAA8AAAAAAAAAAAAAAAAAlwIAAGRycy9kb3du&#10;cmV2LnhtbFBLBQYAAAAABAAEAPUAAACGAwAAAAA=&#10;"/>
              </v:group>
            </w:pict>
          </mc:Fallback>
        </mc:AlternateContent>
      </w:r>
      <w:r w:rsidR="000F703E" w:rsidRPr="00DF258C">
        <w:rPr>
          <w:b/>
          <w:bCs/>
          <w:sz w:val="32"/>
          <w:szCs w:val="32"/>
          <w:u w:val="single"/>
        </w:rPr>
        <w:t>Familial Hyperlipidemia: Diagnosis and Treatment</w:t>
      </w:r>
    </w:p>
    <w:p w:rsidR="000F703E" w:rsidRPr="00570DC5" w:rsidRDefault="006E7874" w:rsidP="000F703E">
      <w:pPr>
        <w:bidi w:val="0"/>
        <w:jc w:val="center"/>
        <w:rPr>
          <w:b/>
          <w:bCs/>
          <w:sz w:val="24"/>
          <w:szCs w:val="24"/>
        </w:rPr>
      </w:pPr>
      <w:r w:rsidRPr="00570DC5">
        <w:rPr>
          <w:rFonts w:ascii="Calibri" w:hAnsi="Calibri"/>
          <w:b/>
          <w:bCs/>
          <w:sz w:val="24"/>
          <w:szCs w:val="24"/>
        </w:rPr>
        <w:t>Israel Society for Research, Prevention and Treatment of Atherosclerosis</w:t>
      </w:r>
      <w:r w:rsidRPr="00570DC5">
        <w:rPr>
          <w:rFonts w:ascii="Calibri" w:hAnsi="Calibri"/>
          <w:b/>
          <w:bCs/>
          <w:color w:val="1F497D"/>
          <w:sz w:val="24"/>
          <w:szCs w:val="24"/>
        </w:rPr>
        <w:t xml:space="preserve">  </w:t>
      </w:r>
    </w:p>
    <w:p w:rsidR="00D133E6" w:rsidRPr="00570DC5" w:rsidRDefault="00D133E6" w:rsidP="00D2159C">
      <w:pPr>
        <w:bidi w:val="0"/>
        <w:jc w:val="center"/>
        <w:rPr>
          <w:b/>
          <w:bCs/>
          <w:sz w:val="24"/>
          <w:szCs w:val="24"/>
        </w:rPr>
      </w:pPr>
      <w:r w:rsidRPr="00570DC5">
        <w:rPr>
          <w:b/>
          <w:bCs/>
          <w:sz w:val="24"/>
          <w:szCs w:val="24"/>
        </w:rPr>
        <w:t xml:space="preserve">Tel </w:t>
      </w:r>
      <w:r w:rsidR="002C788E" w:rsidRPr="00570DC5">
        <w:rPr>
          <w:b/>
          <w:bCs/>
          <w:sz w:val="24"/>
          <w:szCs w:val="24"/>
        </w:rPr>
        <w:t>Aviv</w:t>
      </w:r>
      <w:r w:rsidRPr="00570DC5">
        <w:rPr>
          <w:b/>
          <w:bCs/>
          <w:sz w:val="24"/>
          <w:szCs w:val="24"/>
        </w:rPr>
        <w:t xml:space="preserve"> </w:t>
      </w:r>
      <w:r w:rsidR="00D2159C" w:rsidRPr="00570DC5">
        <w:rPr>
          <w:b/>
          <w:bCs/>
          <w:sz w:val="24"/>
          <w:szCs w:val="24"/>
        </w:rPr>
        <w:t>May 13</w:t>
      </w:r>
      <w:r w:rsidR="00D2159C" w:rsidRPr="00570DC5">
        <w:rPr>
          <w:b/>
          <w:bCs/>
          <w:sz w:val="24"/>
          <w:szCs w:val="24"/>
          <w:vertAlign w:val="superscript"/>
        </w:rPr>
        <w:t>th</w:t>
      </w:r>
      <w:r w:rsidR="00D2159C" w:rsidRPr="00570DC5">
        <w:rPr>
          <w:b/>
          <w:bCs/>
          <w:sz w:val="24"/>
          <w:szCs w:val="24"/>
        </w:rPr>
        <w:t xml:space="preserve"> 2015</w:t>
      </w:r>
    </w:p>
    <w:p w:rsidR="00270AA3" w:rsidRPr="00570DC5" w:rsidRDefault="009E6106" w:rsidP="00270AA3">
      <w:pPr>
        <w:bidi w:val="0"/>
        <w:jc w:val="center"/>
        <w:rPr>
          <w:b/>
          <w:bCs/>
          <w:sz w:val="24"/>
          <w:szCs w:val="24"/>
        </w:rPr>
      </w:pPr>
      <w:r w:rsidRPr="00570DC5">
        <w:rPr>
          <w:b/>
          <w:bCs/>
          <w:sz w:val="24"/>
          <w:szCs w:val="24"/>
        </w:rPr>
        <w:t xml:space="preserve">Organizing Committee: </w:t>
      </w:r>
    </w:p>
    <w:p w:rsidR="009E6106" w:rsidRPr="00494B4E" w:rsidRDefault="0096031B" w:rsidP="00CA0E29">
      <w:pPr>
        <w:bidi w:val="0"/>
        <w:jc w:val="center"/>
        <w:rPr>
          <w:b/>
          <w:bCs/>
        </w:rPr>
      </w:pPr>
      <w:r w:rsidRPr="00494B4E">
        <w:rPr>
          <w:b/>
          <w:bCs/>
        </w:rPr>
        <w:t>Dr</w:t>
      </w:r>
      <w:r w:rsidR="00CA0E29" w:rsidRPr="00494B4E">
        <w:rPr>
          <w:b/>
          <w:bCs/>
        </w:rPr>
        <w:t xml:space="preserve">. </w:t>
      </w:r>
      <w:r w:rsidR="009E6106" w:rsidRPr="00494B4E">
        <w:rPr>
          <w:b/>
          <w:bCs/>
        </w:rPr>
        <w:t>Ronen Durst,</w:t>
      </w:r>
      <w:r w:rsidRPr="00494B4E">
        <w:rPr>
          <w:b/>
          <w:bCs/>
        </w:rPr>
        <w:t xml:space="preserve"> Dr</w:t>
      </w:r>
      <w:r w:rsidR="00CA0E29" w:rsidRPr="00494B4E">
        <w:rPr>
          <w:b/>
          <w:bCs/>
        </w:rPr>
        <w:t>.</w:t>
      </w:r>
      <w:r w:rsidR="009E6106" w:rsidRPr="00494B4E">
        <w:rPr>
          <w:b/>
          <w:bCs/>
        </w:rPr>
        <w:t xml:space="preserve"> </w:t>
      </w:r>
      <w:r w:rsidR="00063093" w:rsidRPr="00494B4E">
        <w:rPr>
          <w:b/>
          <w:bCs/>
        </w:rPr>
        <w:t>Nicky</w:t>
      </w:r>
      <w:r w:rsidR="00D2159C" w:rsidRPr="00494B4E">
        <w:rPr>
          <w:b/>
          <w:bCs/>
        </w:rPr>
        <w:t xml:space="preserve"> Lieberman,</w:t>
      </w:r>
      <w:r w:rsidRPr="00494B4E">
        <w:rPr>
          <w:b/>
          <w:bCs/>
        </w:rPr>
        <w:t xml:space="preserve"> Dr</w:t>
      </w:r>
      <w:r w:rsidR="00CA0E29" w:rsidRPr="00494B4E">
        <w:rPr>
          <w:b/>
          <w:bCs/>
        </w:rPr>
        <w:t>.</w:t>
      </w:r>
      <w:r w:rsidR="00D2159C" w:rsidRPr="00494B4E">
        <w:rPr>
          <w:b/>
          <w:bCs/>
        </w:rPr>
        <w:t xml:space="preserve"> Rafi Bitzur, </w:t>
      </w:r>
      <w:r w:rsidRPr="00494B4E">
        <w:rPr>
          <w:b/>
          <w:bCs/>
        </w:rPr>
        <w:t>Dr</w:t>
      </w:r>
      <w:r w:rsidR="00CA0E29" w:rsidRPr="00494B4E">
        <w:rPr>
          <w:b/>
          <w:bCs/>
        </w:rPr>
        <w:t>.</w:t>
      </w:r>
      <w:r w:rsidRPr="00494B4E">
        <w:rPr>
          <w:b/>
          <w:bCs/>
        </w:rPr>
        <w:t xml:space="preserve"> </w:t>
      </w:r>
      <w:r w:rsidR="00D2159C" w:rsidRPr="00494B4E">
        <w:rPr>
          <w:b/>
          <w:bCs/>
        </w:rPr>
        <w:t xml:space="preserve">Avishai </w:t>
      </w:r>
      <w:r w:rsidR="002C788E" w:rsidRPr="00494B4E">
        <w:rPr>
          <w:b/>
          <w:bCs/>
        </w:rPr>
        <w:t>Elis</w:t>
      </w:r>
      <w:r w:rsidR="00CA0E29" w:rsidRPr="00494B4E">
        <w:rPr>
          <w:b/>
          <w:bCs/>
        </w:rPr>
        <w:t>, P</w:t>
      </w:r>
      <w:r w:rsidRPr="00494B4E">
        <w:rPr>
          <w:b/>
          <w:bCs/>
        </w:rPr>
        <w:t>rof</w:t>
      </w:r>
      <w:r w:rsidR="00CA0E29" w:rsidRPr="00494B4E">
        <w:rPr>
          <w:b/>
          <w:bCs/>
        </w:rPr>
        <w:t>.</w:t>
      </w:r>
      <w:r w:rsidR="00D2159C" w:rsidRPr="00494B4E">
        <w:rPr>
          <w:rFonts w:hint="cs"/>
          <w:b/>
          <w:bCs/>
          <w:rtl/>
        </w:rPr>
        <w:t xml:space="preserve"> </w:t>
      </w:r>
      <w:r w:rsidR="00D2159C" w:rsidRPr="00494B4E">
        <w:rPr>
          <w:b/>
          <w:bCs/>
        </w:rPr>
        <w:t>Hil</w:t>
      </w:r>
      <w:r w:rsidR="006E7874" w:rsidRPr="00494B4E">
        <w:rPr>
          <w:b/>
          <w:bCs/>
        </w:rPr>
        <w:t>l</w:t>
      </w:r>
      <w:r w:rsidR="00D2159C" w:rsidRPr="00494B4E">
        <w:rPr>
          <w:b/>
          <w:bCs/>
        </w:rPr>
        <w:t>a Knobler</w:t>
      </w:r>
      <w:r w:rsidR="00DF258C">
        <w:rPr>
          <w:b/>
          <w:bCs/>
        </w:rPr>
        <w:br/>
      </w:r>
    </w:p>
    <w:p w:rsidR="00D133E6" w:rsidRPr="00570DC5" w:rsidRDefault="00D133E6" w:rsidP="00D133E6">
      <w:pPr>
        <w:bidi w:val="0"/>
      </w:pPr>
      <w:r w:rsidRPr="00570DC5">
        <w:t xml:space="preserve">08:00-08:45 </w:t>
      </w:r>
      <w:r w:rsidR="00570DC5">
        <w:tab/>
      </w:r>
      <w:r w:rsidR="00570DC5">
        <w:tab/>
      </w:r>
      <w:r w:rsidR="00570DC5">
        <w:tab/>
      </w:r>
      <w:r w:rsidRPr="00570DC5">
        <w:t>Registration</w:t>
      </w:r>
    </w:p>
    <w:p w:rsidR="00D133E6" w:rsidRPr="00570DC5" w:rsidRDefault="00D133E6" w:rsidP="00CA0E29">
      <w:pPr>
        <w:bidi w:val="0"/>
      </w:pPr>
      <w:r w:rsidRPr="00570DC5">
        <w:t xml:space="preserve">08:45-09:00 </w:t>
      </w:r>
      <w:r w:rsidR="00CA0E29" w:rsidRPr="00570DC5">
        <w:rPr>
          <w:b/>
          <w:bCs/>
        </w:rPr>
        <w:tab/>
      </w:r>
      <w:r w:rsidR="00CA0E29" w:rsidRPr="00570DC5">
        <w:rPr>
          <w:b/>
          <w:bCs/>
        </w:rPr>
        <w:tab/>
      </w:r>
      <w:r w:rsidR="00CA0E29" w:rsidRPr="00570DC5">
        <w:rPr>
          <w:b/>
          <w:bCs/>
        </w:rPr>
        <w:tab/>
      </w:r>
      <w:r w:rsidRPr="00570DC5">
        <w:t>Greetings</w:t>
      </w:r>
      <w:r w:rsidR="00570DC5">
        <w:t>:</w:t>
      </w:r>
    </w:p>
    <w:p w:rsidR="00130550" w:rsidRPr="00570DC5" w:rsidRDefault="0096031B" w:rsidP="00CA0E29">
      <w:pPr>
        <w:bidi w:val="0"/>
      </w:pPr>
      <w:r w:rsidRPr="00570DC5">
        <w:t>Prof</w:t>
      </w:r>
      <w:r w:rsidR="00CA0E29" w:rsidRPr="00570DC5">
        <w:t>.</w:t>
      </w:r>
      <w:r w:rsidRPr="00570DC5">
        <w:t xml:space="preserve"> </w:t>
      </w:r>
      <w:r w:rsidR="00D2159C" w:rsidRPr="00570DC5">
        <w:t>Hil</w:t>
      </w:r>
      <w:r w:rsidR="0001171D" w:rsidRPr="00570DC5">
        <w:t>l</w:t>
      </w:r>
      <w:r w:rsidR="00D2159C" w:rsidRPr="00570DC5">
        <w:t>a Knobler</w:t>
      </w:r>
      <w:r w:rsidR="00130550" w:rsidRPr="00570DC5">
        <w:t xml:space="preserve"> </w:t>
      </w:r>
      <w:r w:rsidR="00CA0E29" w:rsidRPr="00570DC5">
        <w:tab/>
      </w:r>
      <w:r w:rsidR="00CA0E29" w:rsidRPr="00570DC5">
        <w:tab/>
      </w:r>
      <w:r w:rsidR="00130550" w:rsidRPr="00570DC5">
        <w:t xml:space="preserve"> President, Israel </w:t>
      </w:r>
      <w:r w:rsidR="002C788E" w:rsidRPr="00570DC5">
        <w:t xml:space="preserve">Atherosclerosis </w:t>
      </w:r>
      <w:r w:rsidR="00130550" w:rsidRPr="00570DC5">
        <w:t>Society</w:t>
      </w:r>
    </w:p>
    <w:p w:rsidR="00130550" w:rsidRPr="00570DC5" w:rsidRDefault="0096031B" w:rsidP="00CA0E29">
      <w:pPr>
        <w:bidi w:val="0"/>
      </w:pPr>
      <w:r w:rsidRPr="00570DC5">
        <w:t>Dr</w:t>
      </w:r>
      <w:r w:rsidR="00CA0E29" w:rsidRPr="00570DC5">
        <w:t>.</w:t>
      </w:r>
      <w:r w:rsidRPr="00570DC5">
        <w:t xml:space="preserve"> </w:t>
      </w:r>
      <w:r w:rsidR="0030032B" w:rsidRPr="00570DC5">
        <w:t xml:space="preserve">Nicky Liebermann </w:t>
      </w:r>
      <w:r w:rsidR="00CA0E29" w:rsidRPr="00570DC5">
        <w:rPr>
          <w:rFonts w:ascii="Calibri" w:hAnsi="Calibri"/>
          <w:color w:val="1F497D"/>
        </w:rPr>
        <w:tab/>
      </w:r>
      <w:r w:rsidR="00CA0E29" w:rsidRPr="00570DC5">
        <w:rPr>
          <w:rFonts w:ascii="Calibri" w:hAnsi="Calibri"/>
          <w:color w:val="1F497D"/>
        </w:rPr>
        <w:tab/>
      </w:r>
      <w:r w:rsidR="0030032B" w:rsidRPr="00570DC5">
        <w:rPr>
          <w:rFonts w:ascii="Calibri" w:hAnsi="Calibri"/>
          <w:color w:val="1F497D"/>
        </w:rPr>
        <w:t xml:space="preserve"> </w:t>
      </w:r>
      <w:r w:rsidR="0030032B" w:rsidRPr="00570DC5">
        <w:t>Head, Community Medicine Division, Clalit Health Services</w:t>
      </w:r>
    </w:p>
    <w:p w:rsidR="00790F8F" w:rsidRDefault="0096031B" w:rsidP="00CA0E29">
      <w:pPr>
        <w:bidi w:val="0"/>
      </w:pPr>
      <w:r w:rsidRPr="00570DC5">
        <w:t>Prof</w:t>
      </w:r>
      <w:r w:rsidR="00CA0E29" w:rsidRPr="00570DC5">
        <w:t>.</w:t>
      </w:r>
      <w:r w:rsidRPr="00570DC5">
        <w:t xml:space="preserve"> </w:t>
      </w:r>
      <w:r w:rsidR="00790F8F" w:rsidRPr="00570DC5">
        <w:t>Gad Keren</w:t>
      </w:r>
      <w:r w:rsidR="00790F8F">
        <w:t xml:space="preserve"> </w:t>
      </w:r>
      <w:r w:rsidR="00CA0E29">
        <w:tab/>
      </w:r>
      <w:r w:rsidR="00CA0E29">
        <w:tab/>
      </w:r>
      <w:r w:rsidR="00790F8F">
        <w:t xml:space="preserve"> Head</w:t>
      </w:r>
      <w:r w:rsidR="00CA0E29">
        <w:t>, Cardiology D</w:t>
      </w:r>
      <w:r w:rsidR="00790F8F">
        <w:t xml:space="preserve">epartment, </w:t>
      </w:r>
      <w:r w:rsidR="002C788E" w:rsidRPr="002C788E">
        <w:t>Sourasky</w:t>
      </w:r>
      <w:r w:rsidR="006E7874">
        <w:t xml:space="preserve"> </w:t>
      </w:r>
      <w:r w:rsidR="002C788E">
        <w:t>Medical Center</w:t>
      </w:r>
      <w:r w:rsidR="00790F8F">
        <w:t xml:space="preserve"> </w:t>
      </w:r>
    </w:p>
    <w:p w:rsidR="00D133E6" w:rsidRPr="00570DC5" w:rsidRDefault="00DF258C" w:rsidP="00EC7E90">
      <w:pPr>
        <w:bidi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/>
      </w:r>
      <w:r w:rsidR="00D133E6" w:rsidRPr="00570DC5">
        <w:rPr>
          <w:b/>
          <w:bCs/>
          <w:sz w:val="28"/>
          <w:szCs w:val="28"/>
        </w:rPr>
        <w:t xml:space="preserve">Session I: </w:t>
      </w:r>
      <w:r w:rsidR="002A6777">
        <w:rPr>
          <w:b/>
          <w:bCs/>
          <w:sz w:val="28"/>
          <w:szCs w:val="28"/>
        </w:rPr>
        <w:tab/>
      </w:r>
      <w:r w:rsidR="00063093" w:rsidRPr="00570DC5">
        <w:rPr>
          <w:b/>
          <w:bCs/>
          <w:sz w:val="28"/>
          <w:szCs w:val="28"/>
        </w:rPr>
        <w:t>Promoting early identification and intervention in FH</w:t>
      </w:r>
    </w:p>
    <w:p w:rsidR="00D133E6" w:rsidRDefault="00063093" w:rsidP="00570DC5">
      <w:pPr>
        <w:bidi w:val="0"/>
      </w:pPr>
      <w:r w:rsidRPr="00B7202F">
        <w:rPr>
          <w:b/>
          <w:bCs/>
        </w:rPr>
        <w:t>Chair</w:t>
      </w:r>
      <w:r w:rsidR="00B7202F" w:rsidRPr="00B7202F">
        <w:rPr>
          <w:b/>
          <w:bCs/>
        </w:rPr>
        <w:t>s</w:t>
      </w:r>
      <w:r w:rsidRPr="00B7202F">
        <w:rPr>
          <w:b/>
          <w:bCs/>
        </w:rPr>
        <w:t>:</w:t>
      </w:r>
      <w:r w:rsidR="00A57335">
        <w:t xml:space="preserve"> </w:t>
      </w:r>
      <w:r w:rsidR="00CA0E29">
        <w:tab/>
      </w:r>
      <w:r w:rsidR="00CA0E29">
        <w:tab/>
      </w:r>
      <w:r w:rsidR="00CA0E29">
        <w:tab/>
      </w:r>
      <w:r w:rsidR="00CA0E29">
        <w:tab/>
      </w:r>
      <w:r w:rsidR="00CA0E29" w:rsidRPr="00B7202F">
        <w:rPr>
          <w:b/>
          <w:bCs/>
        </w:rPr>
        <w:t xml:space="preserve">Prof. </w:t>
      </w:r>
      <w:r w:rsidR="00A57335" w:rsidRPr="00B7202F">
        <w:rPr>
          <w:b/>
          <w:bCs/>
        </w:rPr>
        <w:t>Ran Balitzer</w:t>
      </w:r>
      <w:r w:rsidR="00570DC5">
        <w:rPr>
          <w:b/>
          <w:bCs/>
        </w:rPr>
        <w:t>,</w:t>
      </w:r>
      <w:r w:rsidR="00EC7E90" w:rsidRPr="00B7202F">
        <w:rPr>
          <w:b/>
          <w:bCs/>
        </w:rPr>
        <w:t xml:space="preserve"> </w:t>
      </w:r>
      <w:r w:rsidR="00CA0E29" w:rsidRPr="00B7202F">
        <w:rPr>
          <w:b/>
          <w:bCs/>
        </w:rPr>
        <w:t xml:space="preserve">Prof. </w:t>
      </w:r>
      <w:r w:rsidR="00EC7E90" w:rsidRPr="00B7202F">
        <w:rPr>
          <w:b/>
          <w:bCs/>
        </w:rPr>
        <w:t>Yoel Zlotogora</w:t>
      </w:r>
    </w:p>
    <w:p w:rsidR="00D133E6" w:rsidRDefault="00D133E6" w:rsidP="00EC5CF0">
      <w:pPr>
        <w:bidi w:val="0"/>
        <w:ind w:left="2160" w:hanging="2160"/>
      </w:pPr>
      <w:r>
        <w:t xml:space="preserve">09:00-09:20 </w:t>
      </w:r>
      <w:r w:rsidR="00CA0E29">
        <w:tab/>
      </w:r>
      <w:r w:rsidR="00063093">
        <w:t>Familial Hypercholesterolemia</w:t>
      </w:r>
      <w:r w:rsidR="00CA0E29">
        <w:t>:</w:t>
      </w:r>
      <w:r w:rsidR="00063093">
        <w:t xml:space="preserve"> why is it important to </w:t>
      </w:r>
      <w:r w:rsidR="0001171D">
        <w:t>make the diagnosis</w:t>
      </w:r>
      <w:r w:rsidR="00CA0E29" w:rsidRPr="00AA5DB3">
        <w:t>?</w:t>
      </w:r>
      <w:r w:rsidR="00AA5DB3" w:rsidRPr="00AA5DB3">
        <w:t xml:space="preserve"> </w:t>
      </w:r>
      <w:r w:rsidR="00AA5DB3" w:rsidRPr="00AA5DB3">
        <w:rPr>
          <w:b/>
          <w:bCs/>
        </w:rPr>
        <w:t>-</w:t>
      </w:r>
      <w:r w:rsidR="00212DFB">
        <w:t xml:space="preserve"> </w:t>
      </w:r>
      <w:r w:rsidR="006E7874">
        <w:t xml:space="preserve">Dr. </w:t>
      </w:r>
      <w:r w:rsidR="00C200ED">
        <w:t>Elena</w:t>
      </w:r>
      <w:r w:rsidR="00EC5CF0" w:rsidRPr="00EC5CF0">
        <w:rPr>
          <w:rFonts w:ascii="Arial" w:eastAsia="Times New Roman" w:hAnsi="Arial" w:cs="Arial"/>
          <w:b/>
          <w:bCs/>
          <w:color w:val="555555"/>
          <w:sz w:val="19"/>
          <w:szCs w:val="19"/>
        </w:rPr>
        <w:t xml:space="preserve"> </w:t>
      </w:r>
      <w:r w:rsidR="00EC5CF0" w:rsidRPr="00576C33">
        <w:t>Izkhakov</w:t>
      </w:r>
      <w:r w:rsidR="00C200ED">
        <w:t xml:space="preserve">, </w:t>
      </w:r>
      <w:r w:rsidR="00C200ED" w:rsidRPr="00C200ED">
        <w:t>Institute of Endocrinology,</w:t>
      </w:r>
      <w:r w:rsidR="00EC5CF0">
        <w:t xml:space="preserve"> </w:t>
      </w:r>
      <w:r w:rsidR="00EC5CF0" w:rsidRPr="00576C33">
        <w:t>Metabolism</w:t>
      </w:r>
      <w:r w:rsidR="00C200ED" w:rsidRPr="00C200ED">
        <w:t xml:space="preserve"> </w:t>
      </w:r>
      <w:r w:rsidR="00EC5CF0" w:rsidRPr="00576C33">
        <w:t>and Hypertension</w:t>
      </w:r>
      <w:r w:rsidR="00EC5CF0">
        <w:t>,</w:t>
      </w:r>
      <w:r w:rsidR="00EC5CF0" w:rsidRPr="00C200ED">
        <w:t xml:space="preserve"> </w:t>
      </w:r>
      <w:r w:rsidR="00EC5CF0" w:rsidRPr="00576C33">
        <w:t>Tel Aviv Sourasky</w:t>
      </w:r>
      <w:r w:rsidR="00EC5CF0">
        <w:t xml:space="preserve"> </w:t>
      </w:r>
      <w:r w:rsidR="002C788E">
        <w:t>Medical Center</w:t>
      </w:r>
    </w:p>
    <w:p w:rsidR="00270AA3" w:rsidRDefault="00FA1091" w:rsidP="009812FD">
      <w:pPr>
        <w:bidi w:val="0"/>
        <w:ind w:left="2160" w:hanging="2160"/>
      </w:pPr>
      <w:r>
        <w:t xml:space="preserve">09:20-09:40 </w:t>
      </w:r>
      <w:r w:rsidR="00CA0E29">
        <w:tab/>
      </w:r>
      <w:r w:rsidR="0001171D">
        <w:t xml:space="preserve">When and how </w:t>
      </w:r>
      <w:r w:rsidR="00063093">
        <w:t>to treat FH children</w:t>
      </w:r>
      <w:r w:rsidR="00CA0E29">
        <w:t>?</w:t>
      </w:r>
      <w:r w:rsidR="00AA5DB3">
        <w:t xml:space="preserve"> </w:t>
      </w:r>
      <w:r w:rsidR="00AA5DB3" w:rsidRPr="00AA5DB3">
        <w:rPr>
          <w:b/>
          <w:bCs/>
        </w:rPr>
        <w:t>-</w:t>
      </w:r>
      <w:r w:rsidR="00212DFB">
        <w:t xml:space="preserve"> Dr. Hofit Cohen, </w:t>
      </w:r>
      <w:r w:rsidR="009812FD">
        <w:t>The Bert W. S</w:t>
      </w:r>
      <w:r w:rsidR="009812FD" w:rsidRPr="009812FD">
        <w:t>trassburge</w:t>
      </w:r>
      <w:r w:rsidR="009812FD">
        <w:t xml:space="preserve">r </w:t>
      </w:r>
      <w:r w:rsidR="001E12EC" w:rsidRPr="001E12EC">
        <w:t xml:space="preserve">Lipid </w:t>
      </w:r>
      <w:r w:rsidR="009812FD">
        <w:t>Center</w:t>
      </w:r>
      <w:r w:rsidR="001E12EC">
        <w:t>, Sheba Medical Center</w:t>
      </w:r>
      <w:r w:rsidR="009812FD">
        <w:t>, Tel-Hashomer</w:t>
      </w:r>
    </w:p>
    <w:p w:rsidR="00FA1091" w:rsidRDefault="00FA1091" w:rsidP="00AA5DB3">
      <w:pPr>
        <w:bidi w:val="0"/>
        <w:spacing w:line="240" w:lineRule="auto"/>
        <w:ind w:left="1440" w:hanging="1440"/>
      </w:pPr>
      <w:r>
        <w:t>09:40-10:00</w:t>
      </w:r>
      <w:r w:rsidR="00130550">
        <w:t xml:space="preserve"> </w:t>
      </w:r>
      <w:r w:rsidR="008C7513" w:rsidRPr="00212C7F">
        <w:tab/>
      </w:r>
      <w:r w:rsidR="00CA0E29">
        <w:tab/>
      </w:r>
      <w:r w:rsidR="00790F8F">
        <w:t>Clalit survey o</w:t>
      </w:r>
      <w:r w:rsidR="00CA0E29">
        <w:t>f the</w:t>
      </w:r>
      <w:r w:rsidR="00790F8F">
        <w:t xml:space="preserve"> prevalence and treatment adequacy of FH in </w:t>
      </w:r>
      <w:r w:rsidR="00CA0E29">
        <w:tab/>
      </w:r>
      <w:r w:rsidR="00CA0E29">
        <w:tab/>
      </w:r>
      <w:r w:rsidR="00790F8F">
        <w:t>Israel</w:t>
      </w:r>
      <w:r w:rsidR="00AA5DB3" w:rsidRPr="00AA5DB3">
        <w:rPr>
          <w:b/>
          <w:bCs/>
        </w:rPr>
        <w:t xml:space="preserve"> -</w:t>
      </w:r>
      <w:r w:rsidR="00212DFB">
        <w:t xml:space="preserve"> </w:t>
      </w:r>
      <w:r w:rsidR="006E7874">
        <w:t xml:space="preserve">Dr. </w:t>
      </w:r>
      <w:r w:rsidR="004D1053" w:rsidRPr="004D1053">
        <w:t>Avi</w:t>
      </w:r>
      <w:r w:rsidR="002C788E">
        <w:t>s</w:t>
      </w:r>
      <w:r w:rsidR="004D1053" w:rsidRPr="004D1053">
        <w:t xml:space="preserve">hai </w:t>
      </w:r>
      <w:r w:rsidR="002C788E" w:rsidRPr="002C788E">
        <w:t>Elis</w:t>
      </w:r>
      <w:r w:rsidR="00CA0E29">
        <w:t xml:space="preserve">, </w:t>
      </w:r>
      <w:r w:rsidR="00C200ED">
        <w:t xml:space="preserve">Department of Medicine, </w:t>
      </w:r>
      <w:r w:rsidR="00B7202F">
        <w:t>Beilinson Medical</w:t>
      </w:r>
      <w:r w:rsidR="00C200ED">
        <w:tab/>
      </w:r>
      <w:r w:rsidR="00B7202F">
        <w:t>Center</w:t>
      </w:r>
    </w:p>
    <w:p w:rsidR="00FA1091" w:rsidRDefault="00FA1091" w:rsidP="00AA5DB3">
      <w:pPr>
        <w:bidi w:val="0"/>
        <w:ind w:left="2160" w:hanging="2160"/>
      </w:pPr>
      <w:r>
        <w:t>1</w:t>
      </w:r>
      <w:r w:rsidR="00130550">
        <w:t>0:00-10:</w:t>
      </w:r>
      <w:r w:rsidR="00195911">
        <w:t>20</w:t>
      </w:r>
      <w:r w:rsidR="00130550">
        <w:t xml:space="preserve"> </w:t>
      </w:r>
      <w:r w:rsidR="00F21F14">
        <w:tab/>
      </w:r>
      <w:r w:rsidR="00BA24BC">
        <w:t>Hom</w:t>
      </w:r>
      <w:r w:rsidR="002C788E">
        <w:t xml:space="preserve">ozygous </w:t>
      </w:r>
      <w:r w:rsidR="007B66D5">
        <w:t>FH</w:t>
      </w:r>
      <w:r w:rsidR="002C788E">
        <w:t>:</w:t>
      </w:r>
      <w:r w:rsidR="004D1053">
        <w:t xml:space="preserve"> </w:t>
      </w:r>
      <w:r w:rsidR="002C788E">
        <w:t xml:space="preserve">New </w:t>
      </w:r>
      <w:r w:rsidR="004D1053">
        <w:t xml:space="preserve">treatment </w:t>
      </w:r>
      <w:r w:rsidR="002C788E">
        <w:t>options</w:t>
      </w:r>
      <w:r w:rsidR="00AA5DB3">
        <w:t xml:space="preserve">. </w:t>
      </w:r>
      <w:r w:rsidR="00AA5DB3" w:rsidRPr="00AA5DB3">
        <w:rPr>
          <w:b/>
          <w:bCs/>
        </w:rPr>
        <w:t>-</w:t>
      </w:r>
      <w:r w:rsidR="006E7874">
        <w:t xml:space="preserve"> Dr.</w:t>
      </w:r>
      <w:r w:rsidR="00B91B7F">
        <w:t xml:space="preserve"> </w:t>
      </w:r>
      <w:r w:rsidR="004D1053">
        <w:t>Ronen Durst</w:t>
      </w:r>
      <w:r w:rsidR="00B7202F">
        <w:t xml:space="preserve">, </w:t>
      </w:r>
      <w:r w:rsidR="00C200ED">
        <w:t xml:space="preserve">Heart Institute, </w:t>
      </w:r>
      <w:r w:rsidR="00B7202F">
        <w:t>Hadassah Medical Center</w:t>
      </w:r>
    </w:p>
    <w:p w:rsidR="00AC31B4" w:rsidRDefault="00AC31B4" w:rsidP="00AA5DB3">
      <w:pPr>
        <w:bidi w:val="0"/>
        <w:ind w:left="1440" w:hanging="1440"/>
      </w:pPr>
      <w:r>
        <w:t>10:20-10:40</w:t>
      </w:r>
      <w:r>
        <w:tab/>
      </w:r>
      <w:r w:rsidR="00B7202F">
        <w:tab/>
      </w:r>
      <w:r w:rsidR="003F25CD">
        <w:t>Genetic counseling for FH</w:t>
      </w:r>
      <w:r w:rsidR="00AA5DB3" w:rsidRPr="00AA5DB3">
        <w:rPr>
          <w:b/>
          <w:bCs/>
        </w:rPr>
        <w:t xml:space="preserve"> -</w:t>
      </w:r>
      <w:r w:rsidR="003F25CD">
        <w:t xml:space="preserve"> Prof. Vardiella Meiner, Genetics </w:t>
      </w:r>
      <w:r w:rsidR="00B7202F">
        <w:tab/>
      </w:r>
      <w:r w:rsidR="00B7202F">
        <w:tab/>
      </w:r>
      <w:r w:rsidR="003F25CD">
        <w:t>Department, Hadassah</w:t>
      </w:r>
      <w:r w:rsidR="00B7202F">
        <w:t xml:space="preserve"> Medical Center</w:t>
      </w:r>
    </w:p>
    <w:p w:rsidR="00FA1091" w:rsidRDefault="00AC31B4" w:rsidP="00AC31B4">
      <w:pPr>
        <w:bidi w:val="0"/>
      </w:pPr>
      <w:r>
        <w:t>11</w:t>
      </w:r>
      <w:r w:rsidR="00FA1091">
        <w:t>:</w:t>
      </w:r>
      <w:r>
        <w:t>00</w:t>
      </w:r>
      <w:r w:rsidR="00195911">
        <w:t>-11:</w:t>
      </w:r>
      <w:r>
        <w:t>20</w:t>
      </w:r>
      <w:r w:rsidR="00195911">
        <w:tab/>
      </w:r>
      <w:r w:rsidR="00B7202F">
        <w:tab/>
      </w:r>
      <w:r>
        <w:t>Coffee b</w:t>
      </w:r>
      <w:r w:rsidR="00FA1091">
        <w:t>reak</w:t>
      </w:r>
    </w:p>
    <w:p w:rsidR="000F703E" w:rsidRDefault="000F703E" w:rsidP="000F703E">
      <w:pPr>
        <w:bidi w:val="0"/>
        <w:rPr>
          <w:b/>
          <w:bCs/>
          <w:u w:val="single"/>
        </w:rPr>
      </w:pPr>
    </w:p>
    <w:p w:rsidR="00E17E0A" w:rsidRPr="00570DC5" w:rsidRDefault="00E17E0A" w:rsidP="002A6777">
      <w:pPr>
        <w:bidi w:val="0"/>
        <w:rPr>
          <w:sz w:val="28"/>
          <w:szCs w:val="28"/>
        </w:rPr>
      </w:pPr>
      <w:r w:rsidRPr="00570DC5">
        <w:rPr>
          <w:sz w:val="28"/>
          <w:szCs w:val="28"/>
        </w:rPr>
        <w:t xml:space="preserve">Session II: </w:t>
      </w:r>
      <w:r w:rsidR="002A6777">
        <w:rPr>
          <w:b/>
          <w:bCs/>
          <w:sz w:val="28"/>
          <w:szCs w:val="28"/>
        </w:rPr>
        <w:tab/>
      </w:r>
      <w:r w:rsidR="002A6777">
        <w:rPr>
          <w:b/>
          <w:bCs/>
          <w:sz w:val="28"/>
          <w:szCs w:val="28"/>
        </w:rPr>
        <w:tab/>
      </w:r>
      <w:r w:rsidR="007B66D5" w:rsidRPr="002A6777">
        <w:rPr>
          <w:b/>
          <w:bCs/>
          <w:sz w:val="28"/>
          <w:szCs w:val="28"/>
        </w:rPr>
        <w:t xml:space="preserve">New </w:t>
      </w:r>
      <w:r w:rsidR="00B7202F" w:rsidRPr="002A6777">
        <w:rPr>
          <w:b/>
          <w:bCs/>
          <w:sz w:val="28"/>
          <w:szCs w:val="28"/>
        </w:rPr>
        <w:t>treatments</w:t>
      </w:r>
      <w:r w:rsidR="007B66D5" w:rsidRPr="002A6777">
        <w:rPr>
          <w:b/>
          <w:bCs/>
          <w:sz w:val="28"/>
          <w:szCs w:val="28"/>
        </w:rPr>
        <w:t xml:space="preserve"> for </w:t>
      </w:r>
      <w:r w:rsidR="00B7202F" w:rsidRPr="002A6777">
        <w:rPr>
          <w:b/>
          <w:bCs/>
          <w:sz w:val="28"/>
          <w:szCs w:val="28"/>
        </w:rPr>
        <w:t>hyper</w:t>
      </w:r>
      <w:r w:rsidR="002A6777">
        <w:rPr>
          <w:b/>
          <w:bCs/>
          <w:sz w:val="28"/>
          <w:szCs w:val="28"/>
        </w:rPr>
        <w:t>cholesterolemia</w:t>
      </w:r>
    </w:p>
    <w:p w:rsidR="00E17E0A" w:rsidRPr="00B7202F" w:rsidRDefault="00E17E0A" w:rsidP="00A57335">
      <w:pPr>
        <w:bidi w:val="0"/>
        <w:rPr>
          <w:b/>
          <w:bCs/>
        </w:rPr>
      </w:pPr>
      <w:r w:rsidRPr="00570DC5">
        <w:rPr>
          <w:b/>
          <w:bCs/>
        </w:rPr>
        <w:lastRenderedPageBreak/>
        <w:t>Chairs:</w:t>
      </w:r>
      <w:r w:rsidR="0096031B" w:rsidRPr="00570DC5">
        <w:rPr>
          <w:b/>
          <w:bCs/>
        </w:rPr>
        <w:t xml:space="preserve"> </w:t>
      </w:r>
      <w:r w:rsidR="00B7202F" w:rsidRPr="00570DC5">
        <w:rPr>
          <w:b/>
          <w:bCs/>
        </w:rPr>
        <w:tab/>
      </w:r>
      <w:r w:rsidR="00B7202F" w:rsidRPr="00570DC5">
        <w:rPr>
          <w:b/>
          <w:bCs/>
        </w:rPr>
        <w:tab/>
      </w:r>
      <w:r w:rsidR="00B7202F" w:rsidRPr="00570DC5">
        <w:rPr>
          <w:b/>
          <w:bCs/>
        </w:rPr>
        <w:tab/>
      </w:r>
      <w:r w:rsidR="00B7202F" w:rsidRPr="00570DC5">
        <w:rPr>
          <w:b/>
          <w:bCs/>
        </w:rPr>
        <w:tab/>
      </w:r>
      <w:r w:rsidR="0096031B" w:rsidRPr="00570DC5">
        <w:rPr>
          <w:b/>
          <w:bCs/>
        </w:rPr>
        <w:t>Prof.</w:t>
      </w:r>
      <w:r w:rsidR="0096031B" w:rsidRPr="00B7202F">
        <w:rPr>
          <w:b/>
          <w:bCs/>
        </w:rPr>
        <w:t xml:space="preserve"> </w:t>
      </w:r>
      <w:r w:rsidRPr="00B7202F">
        <w:rPr>
          <w:b/>
          <w:bCs/>
        </w:rPr>
        <w:t xml:space="preserve"> </w:t>
      </w:r>
      <w:r w:rsidR="00A57335" w:rsidRPr="00B7202F">
        <w:rPr>
          <w:b/>
          <w:bCs/>
        </w:rPr>
        <w:t>Yaakov Henkin</w:t>
      </w:r>
      <w:r w:rsidRPr="002A6777">
        <w:rPr>
          <w:b/>
          <w:bCs/>
        </w:rPr>
        <w:t>,</w:t>
      </w:r>
      <w:r w:rsidR="0096031B" w:rsidRPr="002A6777">
        <w:rPr>
          <w:b/>
          <w:bCs/>
        </w:rPr>
        <w:t xml:space="preserve"> Prof.</w:t>
      </w:r>
      <w:r w:rsidR="0096031B" w:rsidRPr="00B7202F">
        <w:rPr>
          <w:b/>
          <w:bCs/>
        </w:rPr>
        <w:t xml:space="preserve"> </w:t>
      </w:r>
      <w:r w:rsidRPr="00B7202F">
        <w:rPr>
          <w:b/>
          <w:bCs/>
        </w:rPr>
        <w:t xml:space="preserve"> </w:t>
      </w:r>
      <w:r w:rsidR="00A57335" w:rsidRPr="00B7202F">
        <w:rPr>
          <w:b/>
          <w:bCs/>
        </w:rPr>
        <w:t>Ton</w:t>
      </w:r>
      <w:r w:rsidR="007B66D5" w:rsidRPr="00B7202F">
        <w:rPr>
          <w:b/>
          <w:bCs/>
        </w:rPr>
        <w:t>y Hayek</w:t>
      </w:r>
    </w:p>
    <w:p w:rsidR="00790F8F" w:rsidRPr="00570DC5" w:rsidRDefault="00E17E0A" w:rsidP="00AA5DB3">
      <w:pPr>
        <w:bidi w:val="0"/>
        <w:ind w:left="1440" w:hanging="1440"/>
      </w:pPr>
      <w:r>
        <w:t>11:</w:t>
      </w:r>
      <w:r w:rsidR="00AC31B4">
        <w:t>20</w:t>
      </w:r>
      <w:r>
        <w:t>-</w:t>
      </w:r>
      <w:r w:rsidR="00AC31B4">
        <w:t>12</w:t>
      </w:r>
      <w:r>
        <w:t>:</w:t>
      </w:r>
      <w:r w:rsidR="00AC31B4">
        <w:t>00</w:t>
      </w:r>
      <w:r>
        <w:t xml:space="preserve"> </w:t>
      </w:r>
      <w:r>
        <w:tab/>
      </w:r>
      <w:r w:rsidR="00B7202F">
        <w:tab/>
      </w:r>
      <w:r w:rsidR="002C788E">
        <w:t>IMPOROVE-IT trial</w:t>
      </w:r>
      <w:r w:rsidR="00B7202F">
        <w:t xml:space="preserve">: </w:t>
      </w:r>
      <w:r w:rsidR="00790F8F">
        <w:t xml:space="preserve">what </w:t>
      </w:r>
      <w:r w:rsidR="00B7202F">
        <w:t xml:space="preserve">are </w:t>
      </w:r>
      <w:r w:rsidR="00790F8F">
        <w:t xml:space="preserve">the take home </w:t>
      </w:r>
      <w:r w:rsidR="00790F8F" w:rsidRPr="00570DC5">
        <w:t>message</w:t>
      </w:r>
      <w:r w:rsidR="00B7202F" w:rsidRPr="00570DC5">
        <w:t>s?</w:t>
      </w:r>
      <w:r w:rsidR="00790F8F" w:rsidRPr="00570DC5">
        <w:t xml:space="preserve"> </w:t>
      </w:r>
      <w:r w:rsidR="00AA5DB3" w:rsidRPr="00AA5DB3">
        <w:rPr>
          <w:b/>
          <w:bCs/>
        </w:rPr>
        <w:t>-</w:t>
      </w:r>
      <w:r w:rsidR="00790F8F" w:rsidRPr="00570DC5">
        <w:t xml:space="preserve"> TBD</w:t>
      </w:r>
    </w:p>
    <w:p w:rsidR="00790F8F" w:rsidRDefault="00AC31B4" w:rsidP="00AA5DB3">
      <w:pPr>
        <w:bidi w:val="0"/>
        <w:ind w:left="2160" w:hanging="2130"/>
      </w:pPr>
      <w:r>
        <w:t>12</w:t>
      </w:r>
      <w:r w:rsidR="00E17E0A">
        <w:t>:</w:t>
      </w:r>
      <w:r>
        <w:t>00</w:t>
      </w:r>
      <w:r w:rsidR="00E17E0A">
        <w:t>-</w:t>
      </w:r>
      <w:r>
        <w:t>12</w:t>
      </w:r>
      <w:r w:rsidR="00E17E0A">
        <w:t>:</w:t>
      </w:r>
      <w:r>
        <w:t>20</w:t>
      </w:r>
      <w:r w:rsidR="00E17E0A">
        <w:t xml:space="preserve"> </w:t>
      </w:r>
      <w:r w:rsidR="00E17E0A">
        <w:tab/>
      </w:r>
      <w:r w:rsidR="002C788E">
        <w:t xml:space="preserve">PCSK9 </w:t>
      </w:r>
      <w:r w:rsidR="00A57335">
        <w:t xml:space="preserve">inhibitors: </w:t>
      </w:r>
      <w:r w:rsidR="00B7202F">
        <w:t xml:space="preserve">A promising new treatment for LDL </w:t>
      </w:r>
      <w:r w:rsidR="00C200ED">
        <w:t xml:space="preserve">reduction </w:t>
      </w:r>
      <w:r w:rsidR="00AA5DB3" w:rsidRPr="00AA5DB3">
        <w:rPr>
          <w:b/>
          <w:bCs/>
        </w:rPr>
        <w:t>-</w:t>
      </w:r>
      <w:r w:rsidR="006E7874">
        <w:t xml:space="preserve"> Prof.</w:t>
      </w:r>
      <w:r w:rsidR="00790F8F">
        <w:t xml:space="preserve"> Hil</w:t>
      </w:r>
      <w:r w:rsidR="006E7874">
        <w:t>l</w:t>
      </w:r>
      <w:r w:rsidR="00790F8F">
        <w:t xml:space="preserve">a Knobler, </w:t>
      </w:r>
      <w:r w:rsidR="00C200ED">
        <w:t xml:space="preserve">Diabetes &amp; Metabolic Disease Unit, </w:t>
      </w:r>
      <w:r w:rsidR="00790F8F">
        <w:t>Kaplan Medical Center</w:t>
      </w:r>
    </w:p>
    <w:p w:rsidR="00811579" w:rsidRPr="00811579" w:rsidRDefault="00AC31B4" w:rsidP="00AA5DB3">
      <w:pPr>
        <w:bidi w:val="0"/>
        <w:ind w:left="2160" w:hanging="2160"/>
      </w:pPr>
      <w:r>
        <w:t>12</w:t>
      </w:r>
      <w:r w:rsidR="00811579" w:rsidRPr="00811579">
        <w:t>:</w:t>
      </w:r>
      <w:r>
        <w:t>20</w:t>
      </w:r>
      <w:r w:rsidR="00811579" w:rsidRPr="00811579">
        <w:t>-</w:t>
      </w:r>
      <w:r w:rsidR="00811579">
        <w:t>12:</w:t>
      </w:r>
      <w:r>
        <w:t>40</w:t>
      </w:r>
      <w:r w:rsidR="00811579">
        <w:tab/>
      </w:r>
      <w:r w:rsidR="00B7202F">
        <w:t xml:space="preserve">The new </w:t>
      </w:r>
      <w:r w:rsidR="00250F73">
        <w:t>Israeli guidelines</w:t>
      </w:r>
      <w:r w:rsidR="00B7202F">
        <w:t xml:space="preserve"> for cholesterol treatment</w:t>
      </w:r>
      <w:r w:rsidR="00250F73">
        <w:t xml:space="preserve"> </w:t>
      </w:r>
      <w:r w:rsidR="00AA5DB3" w:rsidRPr="00AA5DB3">
        <w:rPr>
          <w:b/>
          <w:bCs/>
        </w:rPr>
        <w:t>-</w:t>
      </w:r>
      <w:r w:rsidR="00250F73">
        <w:t xml:space="preserve"> </w:t>
      </w:r>
      <w:r w:rsidR="00790F8F">
        <w:t>Prof</w:t>
      </w:r>
      <w:r w:rsidR="006E7874">
        <w:t>.</w:t>
      </w:r>
      <w:r w:rsidR="0025519E">
        <w:t xml:space="preserve"> Shlomo Vinker, </w:t>
      </w:r>
      <w:r w:rsidR="000F703E" w:rsidRPr="00C200ED">
        <w:t xml:space="preserve">Chairman, Israeli Association of Family </w:t>
      </w:r>
      <w:r w:rsidR="000F703E">
        <w:t>Physicians</w:t>
      </w:r>
    </w:p>
    <w:p w:rsidR="003051BB" w:rsidRDefault="00E17E0A" w:rsidP="00AA5DB3">
      <w:pPr>
        <w:bidi w:val="0"/>
        <w:ind w:left="2160" w:hanging="2160"/>
      </w:pPr>
      <w:r>
        <w:t>12:</w:t>
      </w:r>
      <w:r w:rsidR="00AC31B4">
        <w:t>40</w:t>
      </w:r>
      <w:r>
        <w:t>-</w:t>
      </w:r>
      <w:r w:rsidR="00AC31B4">
        <w:t>13:00</w:t>
      </w:r>
      <w:r>
        <w:t xml:space="preserve"> </w:t>
      </w:r>
      <w:r>
        <w:tab/>
      </w:r>
      <w:r w:rsidR="002C788E">
        <w:t xml:space="preserve">Imaging </w:t>
      </w:r>
      <w:r w:rsidR="0025519E">
        <w:t xml:space="preserve">modalities for early atherosclerosis detection </w:t>
      </w:r>
      <w:r w:rsidR="00AA5DB3" w:rsidRPr="00AA5DB3">
        <w:rPr>
          <w:b/>
          <w:bCs/>
        </w:rPr>
        <w:t>-</w:t>
      </w:r>
      <w:r w:rsidR="0025519E">
        <w:t xml:space="preserve"> Dr. Haim Shmilovitz, </w:t>
      </w:r>
      <w:r w:rsidR="00C200ED">
        <w:t xml:space="preserve">Department of Cardiology, </w:t>
      </w:r>
      <w:r w:rsidR="002C788E" w:rsidRPr="002C788E">
        <w:t>Sourasky</w:t>
      </w:r>
      <w:r w:rsidR="002C788E" w:rsidRPr="002C788E" w:rsidDel="002C788E">
        <w:t xml:space="preserve"> </w:t>
      </w:r>
      <w:r w:rsidR="0025519E">
        <w:t>Medical Center</w:t>
      </w:r>
    </w:p>
    <w:p w:rsidR="00C200ED" w:rsidRDefault="00AC31B4" w:rsidP="00AA5DB3">
      <w:pPr>
        <w:bidi w:val="0"/>
        <w:ind w:left="2160" w:hanging="2160"/>
      </w:pPr>
      <w:r>
        <w:t>13:00-13:20</w:t>
      </w:r>
      <w:r>
        <w:tab/>
        <w:t xml:space="preserve">LDL </w:t>
      </w:r>
      <w:r w:rsidR="00306927" w:rsidRPr="00306927">
        <w:t>Subfractions: what</w:t>
      </w:r>
      <w:r w:rsidR="00306927">
        <w:t xml:space="preserve"> </w:t>
      </w:r>
      <w:r>
        <w:t xml:space="preserve">are they and should </w:t>
      </w:r>
      <w:r w:rsidR="00785C66">
        <w:t>we</w:t>
      </w:r>
      <w:r>
        <w:t xml:space="preserve"> test them</w:t>
      </w:r>
      <w:r w:rsidR="000F703E">
        <w:t>?</w:t>
      </w:r>
      <w:r>
        <w:t xml:space="preserve"> </w:t>
      </w:r>
      <w:r w:rsidR="00AA5DB3" w:rsidRPr="00AA5DB3">
        <w:rPr>
          <w:b/>
          <w:bCs/>
        </w:rPr>
        <w:t>-</w:t>
      </w:r>
      <w:r w:rsidR="006E7874">
        <w:t xml:space="preserve"> </w:t>
      </w:r>
      <w:r>
        <w:t xml:space="preserve">Dr.  </w:t>
      </w:r>
      <w:r w:rsidR="00306927" w:rsidRPr="00306927">
        <w:t>Barak  Zafrir, Department of Cardiovascular Medicine, Carmel Medical Center</w:t>
      </w:r>
      <w:r w:rsidR="00306927">
        <w:t xml:space="preserve"> </w:t>
      </w:r>
    </w:p>
    <w:p w:rsidR="00E17E0A" w:rsidRDefault="00AC31B4" w:rsidP="00AA5DB3">
      <w:pPr>
        <w:bidi w:val="0"/>
        <w:ind w:left="2160" w:hanging="2160"/>
      </w:pPr>
      <w:r>
        <w:t>13:20-13:40</w:t>
      </w:r>
      <w:r w:rsidRPr="00AC31B4">
        <w:t xml:space="preserve"> </w:t>
      </w:r>
      <w:r>
        <w:tab/>
      </w:r>
      <w:r w:rsidR="00A57335" w:rsidRPr="00A57335">
        <w:t>HDL</w:t>
      </w:r>
      <w:r w:rsidR="000F703E">
        <w:t xml:space="preserve"> cholesterol:</w:t>
      </w:r>
      <w:r w:rsidR="00A57335" w:rsidRPr="00A57335">
        <w:t xml:space="preserve"> it is not only about levels </w:t>
      </w:r>
      <w:r w:rsidR="00AA5DB3" w:rsidRPr="00AA5DB3">
        <w:rPr>
          <w:b/>
          <w:bCs/>
        </w:rPr>
        <w:t>-</w:t>
      </w:r>
      <w:r w:rsidR="004D1053">
        <w:t xml:space="preserve"> Dr. Rafi Bitzur</w:t>
      </w:r>
      <w:r>
        <w:t xml:space="preserve">, </w:t>
      </w:r>
      <w:r w:rsidR="009812FD">
        <w:t>The Bert W. S</w:t>
      </w:r>
      <w:r w:rsidR="009812FD" w:rsidRPr="009812FD">
        <w:t>trassburge</w:t>
      </w:r>
      <w:r w:rsidR="009812FD">
        <w:t xml:space="preserve">r </w:t>
      </w:r>
      <w:r w:rsidR="009812FD" w:rsidRPr="001E12EC">
        <w:t xml:space="preserve">Lipid </w:t>
      </w:r>
      <w:r w:rsidR="009812FD">
        <w:t>Center, Sheba Medical Center, Tel-Hashomer</w:t>
      </w:r>
      <w:r w:rsidR="00E17E0A">
        <w:tab/>
      </w:r>
    </w:p>
    <w:p w:rsidR="00D133E6" w:rsidRDefault="00FA1091" w:rsidP="00AC31B4">
      <w:pPr>
        <w:bidi w:val="0"/>
      </w:pPr>
      <w:r>
        <w:t>14:</w:t>
      </w:r>
      <w:r w:rsidR="00AC31B4">
        <w:t>00</w:t>
      </w:r>
      <w:r>
        <w:t xml:space="preserve"> </w:t>
      </w:r>
      <w:r w:rsidR="00570DC5">
        <w:tab/>
      </w:r>
      <w:r w:rsidR="00570DC5">
        <w:tab/>
      </w:r>
      <w:r w:rsidR="00570DC5">
        <w:tab/>
      </w:r>
      <w:r>
        <w:t xml:space="preserve">Lunch </w:t>
      </w:r>
    </w:p>
    <w:p w:rsidR="00306927" w:rsidRDefault="00306927" w:rsidP="00306927">
      <w:pPr>
        <w:bidi w:val="0"/>
      </w:pPr>
    </w:p>
    <w:sectPr w:rsidR="00306927" w:rsidSect="005219E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Batang">
    <w:altName w:val="바탕"/>
    <w:charset w:val="81"/>
    <w:family w:val="roman"/>
    <w:pitch w:val="variable"/>
    <w:sig w:usb0="B00002AF" w:usb1="69D77CFB" w:usb2="00000030" w:usb3="00000000" w:csb0="0008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3E6"/>
    <w:rsid w:val="00010701"/>
    <w:rsid w:val="0001171D"/>
    <w:rsid w:val="00035A1D"/>
    <w:rsid w:val="00043965"/>
    <w:rsid w:val="0006210E"/>
    <w:rsid w:val="00063093"/>
    <w:rsid w:val="000F703E"/>
    <w:rsid w:val="00130550"/>
    <w:rsid w:val="00171BBE"/>
    <w:rsid w:val="00195911"/>
    <w:rsid w:val="001E12EC"/>
    <w:rsid w:val="00212C7F"/>
    <w:rsid w:val="00212DFB"/>
    <w:rsid w:val="00250F73"/>
    <w:rsid w:val="0025519E"/>
    <w:rsid w:val="00270AA3"/>
    <w:rsid w:val="00282BF3"/>
    <w:rsid w:val="002A2C7D"/>
    <w:rsid w:val="002A6777"/>
    <w:rsid w:val="002C788E"/>
    <w:rsid w:val="002F25C0"/>
    <w:rsid w:val="0030032B"/>
    <w:rsid w:val="003051BB"/>
    <w:rsid w:val="00306927"/>
    <w:rsid w:val="00325670"/>
    <w:rsid w:val="00363D6A"/>
    <w:rsid w:val="003F25CD"/>
    <w:rsid w:val="0040792F"/>
    <w:rsid w:val="00430E60"/>
    <w:rsid w:val="00443334"/>
    <w:rsid w:val="00491757"/>
    <w:rsid w:val="004943E2"/>
    <w:rsid w:val="00494B4E"/>
    <w:rsid w:val="004D1053"/>
    <w:rsid w:val="004D3095"/>
    <w:rsid w:val="00514092"/>
    <w:rsid w:val="005219E6"/>
    <w:rsid w:val="00570DC5"/>
    <w:rsid w:val="00576C33"/>
    <w:rsid w:val="005D0A25"/>
    <w:rsid w:val="006E7874"/>
    <w:rsid w:val="006F5620"/>
    <w:rsid w:val="007501EB"/>
    <w:rsid w:val="00785C66"/>
    <w:rsid w:val="00790F8F"/>
    <w:rsid w:val="007B66D5"/>
    <w:rsid w:val="007B79CA"/>
    <w:rsid w:val="007C6087"/>
    <w:rsid w:val="007D1A14"/>
    <w:rsid w:val="00811579"/>
    <w:rsid w:val="008C11D2"/>
    <w:rsid w:val="008C7513"/>
    <w:rsid w:val="0096031B"/>
    <w:rsid w:val="009812FD"/>
    <w:rsid w:val="009E6106"/>
    <w:rsid w:val="00A07318"/>
    <w:rsid w:val="00A27EB3"/>
    <w:rsid w:val="00A57335"/>
    <w:rsid w:val="00A80402"/>
    <w:rsid w:val="00A97F70"/>
    <w:rsid w:val="00AA5DB3"/>
    <w:rsid w:val="00AC31B4"/>
    <w:rsid w:val="00B35B2B"/>
    <w:rsid w:val="00B61D26"/>
    <w:rsid w:val="00B7202F"/>
    <w:rsid w:val="00B83F25"/>
    <w:rsid w:val="00B91B7F"/>
    <w:rsid w:val="00BA24BC"/>
    <w:rsid w:val="00BE68DF"/>
    <w:rsid w:val="00BE718E"/>
    <w:rsid w:val="00BF6C9C"/>
    <w:rsid w:val="00C200ED"/>
    <w:rsid w:val="00C32394"/>
    <w:rsid w:val="00C67065"/>
    <w:rsid w:val="00CA0E29"/>
    <w:rsid w:val="00CB71EC"/>
    <w:rsid w:val="00D133E6"/>
    <w:rsid w:val="00D2159C"/>
    <w:rsid w:val="00D22FB8"/>
    <w:rsid w:val="00D7725B"/>
    <w:rsid w:val="00DB6EA8"/>
    <w:rsid w:val="00DC71F5"/>
    <w:rsid w:val="00DF258C"/>
    <w:rsid w:val="00E17E0A"/>
    <w:rsid w:val="00EC5CF0"/>
    <w:rsid w:val="00EC7E90"/>
    <w:rsid w:val="00ED6680"/>
    <w:rsid w:val="00F012C1"/>
    <w:rsid w:val="00F21F14"/>
    <w:rsid w:val="00FA1091"/>
    <w:rsid w:val="00FB3C96"/>
    <w:rsid w:val="00FD308E"/>
    <w:rsid w:val="00FE17DC"/>
    <w:rsid w:val="00FE552C"/>
    <w:rsid w:val="00FF0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2C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C7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215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159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159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15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159C"/>
    <w:rPr>
      <w:b/>
      <w:bCs/>
      <w:sz w:val="20"/>
      <w:szCs w:val="20"/>
    </w:rPr>
  </w:style>
  <w:style w:type="character" w:customStyle="1" w:styleId="st1">
    <w:name w:val="st1"/>
    <w:basedOn w:val="DefaultParagraphFont"/>
    <w:rsid w:val="0001171D"/>
  </w:style>
  <w:style w:type="character" w:styleId="Emphasis">
    <w:name w:val="Emphasis"/>
    <w:basedOn w:val="DefaultParagraphFont"/>
    <w:uiPriority w:val="20"/>
    <w:qFormat/>
    <w:rsid w:val="00C200ED"/>
    <w:rPr>
      <w:b/>
      <w:bCs/>
      <w:i w:val="0"/>
      <w:iCs w:val="0"/>
    </w:rPr>
  </w:style>
  <w:style w:type="paragraph" w:styleId="Header">
    <w:name w:val="header"/>
    <w:basedOn w:val="Normal"/>
    <w:link w:val="HeaderChar"/>
    <w:rsid w:val="00DF258C"/>
    <w:pPr>
      <w:tabs>
        <w:tab w:val="center" w:pos="4153"/>
        <w:tab w:val="right" w:pos="8306"/>
      </w:tabs>
      <w:bidi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DF258C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2C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C7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215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159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159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15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159C"/>
    <w:rPr>
      <w:b/>
      <w:bCs/>
      <w:sz w:val="20"/>
      <w:szCs w:val="20"/>
    </w:rPr>
  </w:style>
  <w:style w:type="character" w:customStyle="1" w:styleId="st1">
    <w:name w:val="st1"/>
    <w:basedOn w:val="DefaultParagraphFont"/>
    <w:rsid w:val="0001171D"/>
  </w:style>
  <w:style w:type="character" w:styleId="Emphasis">
    <w:name w:val="Emphasis"/>
    <w:basedOn w:val="DefaultParagraphFont"/>
    <w:uiPriority w:val="20"/>
    <w:qFormat/>
    <w:rsid w:val="00C200ED"/>
    <w:rPr>
      <w:b/>
      <w:bCs/>
      <w:i w:val="0"/>
      <w:iCs w:val="0"/>
    </w:rPr>
  </w:style>
  <w:style w:type="paragraph" w:styleId="Header">
    <w:name w:val="header"/>
    <w:basedOn w:val="Normal"/>
    <w:link w:val="HeaderChar"/>
    <w:rsid w:val="00DF258C"/>
    <w:pPr>
      <w:tabs>
        <w:tab w:val="center" w:pos="4153"/>
        <w:tab w:val="right" w:pos="8306"/>
      </w:tabs>
      <w:bidi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DF258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09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54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593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563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325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613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604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7814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5133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0" w:color="FFFFCC"/>
                                                <w:bottom w:val="single" w:sz="12" w:space="2" w:color="FFFFCC"/>
                                                <w:right w:val="single" w:sz="12" w:space="2" w:color="FFFFCC"/>
                                              </w:divBdr>
                                              <w:divsChild>
                                                <w:div w:id="1281493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1610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43369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8858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43267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22593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295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01299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14670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68688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27309301">
                                                                                          <w:marLeft w:val="10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5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4" w:space="0" w:color="EFEFEF"/>
                                                                                            <w:bottom w:val="single" w:sz="4" w:space="0" w:color="E2E2E2"/>
                                                                                            <w:right w:val="single" w:sz="4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855971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86469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807699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583315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878120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3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3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41002071">
                                                                                                                  <w:marLeft w:val="188"/>
                                                                                                                  <w:marRight w:val="188"/>
                                                                                                                  <w:marTop w:val="63"/>
                                                                                                                  <w:marBottom w:val="63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0743041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4" w:space="0" w:color="auto"/>
                                                                                                                        <w:left w:val="single" w:sz="4" w:space="0" w:color="auto"/>
                                                                                                                        <w:bottom w:val="single" w:sz="4" w:space="0" w:color="auto"/>
                                                                                                                        <w:right w:val="single" w:sz="4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6749848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2185714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3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1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02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2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917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353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43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959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101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344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6971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0" w:color="FFFFCC"/>
                                                <w:bottom w:val="single" w:sz="12" w:space="2" w:color="FFFFCC"/>
                                                <w:right w:val="single" w:sz="12" w:space="2" w:color="FFFFCC"/>
                                              </w:divBdr>
                                              <w:divsChild>
                                                <w:div w:id="981739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17059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1403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52565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35342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27750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71425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00805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41958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429407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0275317">
                                                                                          <w:marLeft w:val="10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5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4" w:space="0" w:color="EFEFEF"/>
                                                                                            <w:bottom w:val="single" w:sz="4" w:space="0" w:color="E2E2E2"/>
                                                                                            <w:right w:val="single" w:sz="4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996663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790693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030008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480036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600721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3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3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02802517">
                                                                                                                  <w:marLeft w:val="188"/>
                                                                                                                  <w:marRight w:val="188"/>
                                                                                                                  <w:marTop w:val="63"/>
                                                                                                                  <w:marBottom w:val="63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2939292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4" w:space="0" w:color="auto"/>
                                                                                                                        <w:left w:val="single" w:sz="4" w:space="0" w:color="auto"/>
                                                                                                                        <w:bottom w:val="single" w:sz="4" w:space="0" w:color="auto"/>
                                                                                                                        <w:right w:val="single" w:sz="4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8596660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31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47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5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729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054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72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620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4819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3284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405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0" w:color="FFFFCC"/>
                                                <w:bottom w:val="single" w:sz="12" w:space="2" w:color="FFFFCC"/>
                                                <w:right w:val="single" w:sz="12" w:space="2" w:color="FFFFCC"/>
                                              </w:divBdr>
                                              <w:divsChild>
                                                <w:div w:id="1117985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5737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90655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23968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72162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15625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29115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4112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45245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76072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0107246">
                                                                                          <w:marLeft w:val="10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5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4" w:space="0" w:color="EFEFEF"/>
                                                                                            <w:bottom w:val="single" w:sz="4" w:space="0" w:color="E2E2E2"/>
                                                                                            <w:right w:val="single" w:sz="4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685348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409219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451840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972095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595989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3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3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25452099">
                                                                                                                  <w:marLeft w:val="188"/>
                                                                                                                  <w:marRight w:val="188"/>
                                                                                                                  <w:marTop w:val="63"/>
                                                                                                                  <w:marBottom w:val="63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2464809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4" w:space="0" w:color="auto"/>
                                                                                                                        <w:left w:val="single" w:sz="4" w:space="0" w:color="auto"/>
                                                                                                                        <w:bottom w:val="single" w:sz="4" w:space="0" w:color="auto"/>
                                                                                                                        <w:right w:val="single" w:sz="4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3744637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7940921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329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13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11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196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616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120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367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369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9182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9485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0" w:color="FFFFCC"/>
                                                <w:bottom w:val="single" w:sz="12" w:space="2" w:color="FFFFCC"/>
                                                <w:right w:val="single" w:sz="12" w:space="2" w:color="FFFFCC"/>
                                              </w:divBdr>
                                              <w:divsChild>
                                                <w:div w:id="713895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33860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62135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69712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40016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11225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56596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90208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40003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81208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75522974">
                                                                                          <w:marLeft w:val="10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5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4" w:space="0" w:color="EFEFEF"/>
                                                                                            <w:bottom w:val="single" w:sz="4" w:space="0" w:color="E2E2E2"/>
                                                                                            <w:right w:val="single" w:sz="4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95658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27646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795589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430593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220148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3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3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09375699">
                                                                                                                  <w:marLeft w:val="188"/>
                                                                                                                  <w:marRight w:val="188"/>
                                                                                                                  <w:marTop w:val="63"/>
                                                                                                                  <w:marBottom w:val="63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5832169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4" w:space="0" w:color="auto"/>
                                                                                                                        <w:left w:val="single" w:sz="4" w:space="0" w:color="auto"/>
                                                                                                                        <w:bottom w:val="single" w:sz="4" w:space="0" w:color="auto"/>
                                                                                                                        <w:right w:val="single" w:sz="4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0513331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8899060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01899322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71658848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349</Words>
  <Characters>1994</Characters>
  <Application>Microsoft Macintosh Word</Application>
  <DocSecurity>0</DocSecurity>
  <Lines>16</Lines>
  <Paragraphs>4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Sheba Medical Center</Company>
  <LinksUpToDate>false</LinksUpToDate>
  <CharactersWithSpaces>2339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Amit Segev</dc:creator>
  <cp:lastModifiedBy>Eyal Amit</cp:lastModifiedBy>
  <cp:revision>2</cp:revision>
  <cp:lastPrinted>2013-07-23T04:30:00Z</cp:lastPrinted>
  <dcterms:created xsi:type="dcterms:W3CDTF">2014-12-25T08:27:00Z</dcterms:created>
  <dcterms:modified xsi:type="dcterms:W3CDTF">2014-12-25T08:27:00Z</dcterms:modified>
</cp:coreProperties>
</file>