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E105" w14:textId="77777777" w:rsidR="00E72C9E" w:rsidRDefault="00E72C9E" w:rsidP="00E72C9E">
      <w:pPr>
        <w:bidi/>
        <w:ind w:right="426"/>
      </w:pPr>
    </w:p>
    <w:p w14:paraId="27FE60B3" w14:textId="77777777" w:rsidR="00E72C9E" w:rsidRDefault="00E72C9E" w:rsidP="00E72C9E">
      <w:pPr>
        <w:bidi/>
        <w:ind w:right="426"/>
        <w:rPr>
          <w:rFonts w:cs="Times New Roman"/>
          <w:b/>
          <w:bCs/>
          <w:sz w:val="18"/>
          <w:szCs w:val="18"/>
        </w:rPr>
      </w:pPr>
    </w:p>
    <w:p w14:paraId="64D06B5F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</w:p>
    <w:p w14:paraId="2AB40C21" w14:textId="06001C4A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  <w:r>
        <w:rPr>
          <w:rFonts w:ascii="Arial Unicode MS" w:hAnsi="Arial Unicode MS"/>
          <w:b/>
          <w:bCs/>
          <w:szCs w:val="20"/>
          <w:rtl/>
        </w:rPr>
        <w:t xml:space="preserve">חבר/ה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יקר</w:t>
      </w:r>
      <w:proofErr w:type="spellEnd"/>
      <w:r>
        <w:rPr>
          <w:rFonts w:ascii="Arial Unicode MS" w:hAnsi="Arial Unicode MS"/>
          <w:b/>
          <w:bCs/>
          <w:szCs w:val="20"/>
          <w:rtl/>
        </w:rPr>
        <w:t>/ה,</w:t>
      </w:r>
    </w:p>
    <w:p w14:paraId="5842280D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</w:p>
    <w:p w14:paraId="7D07614C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hAnsi="Arial Unicode MS"/>
          <w:b/>
          <w:bCs/>
          <w:szCs w:val="20"/>
          <w:rtl/>
        </w:rPr>
        <w:t>על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מנת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לעדכן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הפרטים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המצויים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בידינו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ולמען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יצירת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תקשורת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סדירה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אנא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מלא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/י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הפרטים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בספח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הרצ"ב</w:t>
      </w:r>
      <w:proofErr w:type="spellEnd"/>
      <w:r>
        <w:rPr>
          <w:rFonts w:ascii="Arial Unicode MS" w:hAnsi="Arial Unicode MS"/>
          <w:b/>
          <w:bCs/>
          <w:szCs w:val="20"/>
          <w:rtl/>
        </w:rPr>
        <w:t>.</w:t>
      </w:r>
    </w:p>
    <w:p w14:paraId="1F2C9400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</w:p>
    <w:p w14:paraId="0C36935A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hAnsi="Arial Unicode MS"/>
          <w:b/>
          <w:bCs/>
          <w:szCs w:val="20"/>
          <w:rtl/>
        </w:rPr>
        <w:t>במידה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ויתכנו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שינויים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בכתובת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המגורים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כתובת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מקום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העבודה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או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במספרי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הטלפון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אודה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לך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מאד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על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עדכון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מזכירות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האיגוד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בפרטים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אלו</w:t>
      </w:r>
      <w:proofErr w:type="spellEnd"/>
      <w:r>
        <w:rPr>
          <w:rFonts w:ascii="Arial Unicode MS" w:hAnsi="Arial Unicode MS"/>
          <w:b/>
          <w:bCs/>
          <w:szCs w:val="20"/>
          <w:rtl/>
        </w:rPr>
        <w:t>.</w:t>
      </w:r>
    </w:p>
    <w:p w14:paraId="24BFA4E3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</w:p>
    <w:p w14:paraId="67254CFD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hAnsi="Arial Unicode MS"/>
          <w:b/>
          <w:bCs/>
          <w:szCs w:val="20"/>
          <w:rtl/>
        </w:rPr>
        <w:t>אשמח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לעזור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בכל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עת</w:t>
      </w:r>
      <w:proofErr w:type="spellEnd"/>
      <w:r>
        <w:rPr>
          <w:rFonts w:ascii="Arial Unicode MS" w:hAnsi="Arial Unicode MS"/>
          <w:b/>
          <w:bCs/>
          <w:szCs w:val="20"/>
          <w:rtl/>
        </w:rPr>
        <w:t>,</w:t>
      </w:r>
    </w:p>
    <w:p w14:paraId="1D076C6A" w14:textId="77777777" w:rsidR="00E72C9E" w:rsidRDefault="00E72C9E" w:rsidP="00E72C9E">
      <w:pPr>
        <w:bidi/>
        <w:ind w:right="426"/>
        <w:jc w:val="both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hAnsi="Arial Unicode MS"/>
          <w:b/>
          <w:bCs/>
          <w:szCs w:val="20"/>
          <w:rtl/>
        </w:rPr>
        <w:t>בתודה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מראש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ובברכה</w:t>
      </w:r>
      <w:proofErr w:type="spellEnd"/>
      <w:r>
        <w:rPr>
          <w:rFonts w:ascii="Arial Unicode MS" w:hAnsi="Arial Unicode MS"/>
          <w:b/>
          <w:bCs/>
          <w:szCs w:val="20"/>
          <w:rtl/>
        </w:rPr>
        <w:t>,</w:t>
      </w:r>
    </w:p>
    <w:p w14:paraId="40D6E491" w14:textId="77777777" w:rsidR="00E72C9E" w:rsidRDefault="00E72C9E" w:rsidP="00E72C9E">
      <w:pPr>
        <w:bidi/>
        <w:ind w:right="426"/>
        <w:jc w:val="both"/>
        <w:rPr>
          <w:rFonts w:ascii="Arial Unicode MS" w:hAnsi="Arial Unicode MS"/>
          <w:b/>
          <w:bCs/>
          <w:szCs w:val="20"/>
          <w:rtl/>
        </w:rPr>
      </w:pPr>
      <w:r>
        <w:rPr>
          <w:rFonts w:ascii="Arial Unicode MS" w:hAnsi="Arial Unicode MS"/>
          <w:b/>
          <w:bCs/>
          <w:szCs w:val="20"/>
        </w:rPr>
        <w:br/>
      </w:r>
      <w:proofErr w:type="spellStart"/>
      <w:r>
        <w:rPr>
          <w:rFonts w:ascii="Arial Unicode MS" w:hAnsi="Arial Unicode MS"/>
          <w:b/>
          <w:bCs/>
          <w:szCs w:val="20"/>
          <w:rtl/>
        </w:rPr>
        <w:t>קארן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דודזון</w:t>
      </w:r>
      <w:proofErr w:type="spellEnd"/>
    </w:p>
    <w:p w14:paraId="0F0B6226" w14:textId="77777777" w:rsidR="00E72C9E" w:rsidRDefault="00E72C9E" w:rsidP="00E72C9E">
      <w:pPr>
        <w:bidi/>
        <w:ind w:right="426"/>
        <w:jc w:val="both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hAnsi="Arial Unicode MS"/>
          <w:b/>
          <w:bCs/>
          <w:szCs w:val="20"/>
          <w:rtl/>
        </w:rPr>
        <w:t>מנהלת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 w:hint="cs"/>
          <w:b/>
          <w:bCs/>
          <w:szCs w:val="20"/>
          <w:rtl/>
        </w:rPr>
        <w:t>בכירה</w:t>
      </w:r>
      <w:proofErr w:type="spellEnd"/>
    </w:p>
    <w:p w14:paraId="42C10C9E" w14:textId="77777777" w:rsidR="00E72C9E" w:rsidRDefault="00E72C9E" w:rsidP="00E72C9E">
      <w:pPr>
        <w:bidi/>
        <w:ind w:right="426"/>
        <w:jc w:val="both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hAnsi="Arial Unicode MS"/>
          <w:b/>
          <w:bCs/>
          <w:szCs w:val="20"/>
          <w:rtl/>
        </w:rPr>
        <w:t>האיגוד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הקרדיולוגי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בישראל</w:t>
      </w:r>
      <w:proofErr w:type="spellEnd"/>
    </w:p>
    <w:p w14:paraId="030DE7D0" w14:textId="77777777" w:rsidR="00E72C9E" w:rsidRDefault="00E72C9E" w:rsidP="00E72C9E">
      <w:pPr>
        <w:bidi/>
        <w:ind w:right="426"/>
        <w:jc w:val="both"/>
        <w:rPr>
          <w:rFonts w:ascii="Arial Unicode MS" w:hAnsi="Arial Unicode MS"/>
          <w:b/>
          <w:bCs/>
          <w:sz w:val="18"/>
          <w:szCs w:val="18"/>
          <w:rtl/>
        </w:rPr>
      </w:pPr>
    </w:p>
    <w:p w14:paraId="4782C4F1" w14:textId="77777777" w:rsidR="00E72C9E" w:rsidRDefault="00E72C9E" w:rsidP="00E72C9E">
      <w:pPr>
        <w:bidi/>
        <w:ind w:right="426"/>
        <w:jc w:val="both"/>
        <w:rPr>
          <w:rFonts w:ascii="Arial Unicode MS" w:hAnsi="Arial Unicode MS"/>
          <w:b/>
          <w:bCs/>
          <w:sz w:val="18"/>
          <w:szCs w:val="18"/>
        </w:rPr>
      </w:pPr>
      <w:r>
        <w:rPr>
          <w:rFonts w:ascii="Arial Unicode MS" w:hAnsi="Arial Unicode MS"/>
          <w:b/>
          <w:bCs/>
          <w:sz w:val="18"/>
          <w:szCs w:val="18"/>
        </w:rPr>
        <w:t>--------------------------------------------------------------------------------------------------------------------</w:t>
      </w:r>
    </w:p>
    <w:p w14:paraId="7ECA3C19" w14:textId="77777777" w:rsidR="00E72C9E" w:rsidRDefault="00E72C9E" w:rsidP="00E72C9E">
      <w:pPr>
        <w:bidi/>
        <w:ind w:right="426"/>
        <w:jc w:val="both"/>
        <w:rPr>
          <w:rFonts w:asciiTheme="minorBidi" w:hAnsiTheme="minorBidi"/>
          <w:b/>
          <w:bCs/>
          <w:sz w:val="18"/>
          <w:szCs w:val="18"/>
        </w:rPr>
      </w:pPr>
    </w:p>
    <w:p w14:paraId="2F70872A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>
        <w:rPr>
          <w:rFonts w:asciiTheme="minorBidi" w:eastAsia="Arial Unicode MS" w:hAnsiTheme="minorBidi"/>
          <w:b/>
          <w:bCs/>
          <w:sz w:val="18"/>
          <w:szCs w:val="18"/>
        </w:rPr>
        <w:br/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שם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פרטי (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בעברית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) ________________</w:t>
      </w:r>
      <w:r>
        <w:rPr>
          <w:rFonts w:asciiTheme="minorBidi" w:eastAsia="Arial Unicode MS" w:hAnsiTheme="minorBidi" w:hint="cs"/>
          <w:szCs w:val="20"/>
          <w:rtl/>
        </w:rPr>
        <w:t xml:space="preserve">  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שם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משפחה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(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בעברית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) ________________________________</w:t>
      </w:r>
    </w:p>
    <w:p w14:paraId="0AFE284F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</w:rPr>
      </w:pPr>
    </w:p>
    <w:p w14:paraId="535D0E34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33F6C0E0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שם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פרטי (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באנגלית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) ________________</w:t>
      </w:r>
      <w:proofErr w:type="gramStart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_ 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שם</w:t>
      </w:r>
      <w:proofErr w:type="spellEnd"/>
      <w:proofErr w:type="gram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משפחה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(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באנגלית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) ______________________________</w:t>
      </w:r>
    </w:p>
    <w:p w14:paraId="1C521F01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157C23BC" w14:textId="51DB2969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>
        <w:rPr>
          <w:rFonts w:asciiTheme="minorBidi" w:eastAsia="Arial Unicode MS" w:hAnsiTheme="minorBidi"/>
          <w:b/>
          <w:bCs/>
          <w:szCs w:val="20"/>
        </w:rPr>
        <w:br/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פרופ' </w:t>
      </w:r>
      <w:proofErr w:type="gramStart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(  </w:t>
      </w:r>
      <w:proofErr w:type="gram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)</w:t>
      </w:r>
      <w:r>
        <w:rPr>
          <w:rFonts w:asciiTheme="minorBidi" w:eastAsia="Arial Unicode MS" w:hAnsiTheme="minorBidi" w:hint="cs"/>
          <w:szCs w:val="20"/>
          <w:rtl/>
        </w:rPr>
        <w:t xml:space="preserve">      </w:t>
      </w:r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  דר'  (    )</w:t>
      </w:r>
      <w:r>
        <w:rPr>
          <w:rFonts w:asciiTheme="minorBidi" w:eastAsia="Arial Unicode MS" w:hAnsiTheme="minorBidi" w:hint="cs"/>
          <w:szCs w:val="20"/>
          <w:rtl/>
        </w:rPr>
        <w:t xml:space="preserve">        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מומחה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בקרדיולוגיה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 (  )</w:t>
      </w:r>
      <w:r>
        <w:rPr>
          <w:rFonts w:asciiTheme="minorBidi" w:eastAsia="Arial Unicode MS" w:hAnsiTheme="minorBidi" w:hint="cs"/>
          <w:szCs w:val="20"/>
          <w:rtl/>
        </w:rPr>
        <w:t xml:space="preserve">           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מומחה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בכירורגית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לב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(   )</w:t>
      </w:r>
    </w:p>
    <w:p w14:paraId="5673A9E1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2E48FAA0" w14:textId="4D49FE60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  <w:r>
        <w:rPr>
          <w:rFonts w:asciiTheme="minorBidi" w:eastAsia="Arial Unicode MS" w:hAnsiTheme="minorBidi"/>
          <w:b/>
          <w:bCs/>
          <w:szCs w:val="20"/>
        </w:rPr>
        <w:br/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מתמחה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gramStart"/>
      <w:r>
        <w:rPr>
          <w:rFonts w:asciiTheme="minorBidi" w:eastAsia="Arial Unicode MS" w:hAnsiTheme="minorBidi" w:hint="cs"/>
          <w:b/>
          <w:bCs/>
          <w:szCs w:val="20"/>
          <w:rtl/>
        </w:rPr>
        <w:t>(  )</w:t>
      </w:r>
      <w:proofErr w:type="gramEnd"/>
      <w:r>
        <w:rPr>
          <w:rFonts w:asciiTheme="minorBidi" w:eastAsia="Arial Unicode MS" w:hAnsiTheme="minorBidi" w:hint="cs"/>
          <w:szCs w:val="20"/>
          <w:rtl/>
        </w:rPr>
        <w:t xml:space="preserve">          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מומחה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בשטח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אחר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(  )   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פרט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/י :________________________</w:t>
      </w:r>
    </w:p>
    <w:p w14:paraId="40C39674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2A6FC12D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1C529771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דואר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אלקטרוני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: __________________________________________________</w:t>
      </w:r>
    </w:p>
    <w:p w14:paraId="27889774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3E2708F8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r>
        <w:rPr>
          <w:rFonts w:asciiTheme="minorBidi" w:eastAsia="Arial Unicode MS" w:hAnsiTheme="minorBidi"/>
          <w:b/>
          <w:bCs/>
          <w:szCs w:val="20"/>
        </w:rPr>
        <w:br/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טלפון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נייד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: ___________________________________</w:t>
      </w:r>
    </w:p>
    <w:p w14:paraId="7A8FE509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7D528D64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  <w:r>
        <w:rPr>
          <w:rFonts w:asciiTheme="minorBidi" w:eastAsia="Arial Unicode MS" w:hAnsiTheme="minorBidi"/>
          <w:b/>
          <w:bCs/>
          <w:szCs w:val="20"/>
        </w:rPr>
        <w:br/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טלפון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בעבודה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: ________________________</w:t>
      </w:r>
      <w:proofErr w:type="gramStart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_ 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פקס</w:t>
      </w:r>
      <w:proofErr w:type="spellEnd"/>
      <w:proofErr w:type="gram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בעבודה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:  __________________</w:t>
      </w:r>
    </w:p>
    <w:p w14:paraId="630730BC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25E57C6F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szCs w:val="20"/>
          <w:rtl/>
        </w:rPr>
      </w:pPr>
    </w:p>
    <w:p w14:paraId="6FE36385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מקום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r>
        <w:rPr>
          <w:rFonts w:asciiTheme="minorBidi" w:eastAsia="Arial Unicode MS" w:hAnsiTheme="minorBidi" w:hint="cs"/>
          <w:b/>
          <w:bCs/>
          <w:szCs w:val="20"/>
          <w:rtl/>
        </w:rPr>
        <w:t>עבודה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 xml:space="preserve"> </w:t>
      </w:r>
      <w:proofErr w:type="spellStart"/>
      <w:proofErr w:type="gramStart"/>
      <w:r>
        <w:rPr>
          <w:rFonts w:asciiTheme="minorBidi" w:eastAsia="Arial Unicode MS" w:hAnsiTheme="minorBidi" w:hint="cs"/>
          <w:b/>
          <w:bCs/>
          <w:szCs w:val="20"/>
          <w:rtl/>
        </w:rPr>
        <w:t>ומען</w:t>
      </w:r>
      <w:proofErr w:type="spellEnd"/>
      <w:r>
        <w:rPr>
          <w:rFonts w:asciiTheme="minorBidi" w:eastAsia="Arial Unicode MS" w:hAnsiTheme="minorBidi" w:hint="cs"/>
          <w:b/>
          <w:bCs/>
          <w:szCs w:val="20"/>
          <w:rtl/>
        </w:rPr>
        <w:t>:_</w:t>
      </w:r>
      <w:proofErr w:type="gramEnd"/>
      <w:r>
        <w:rPr>
          <w:rFonts w:asciiTheme="minorBidi" w:eastAsia="Arial Unicode MS" w:hAnsiTheme="minorBidi" w:hint="cs"/>
          <w:b/>
          <w:bCs/>
          <w:szCs w:val="20"/>
          <w:rtl/>
        </w:rPr>
        <w:t>_____________________________________________________</w:t>
      </w:r>
    </w:p>
    <w:p w14:paraId="016DE42D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6FD73363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  <w:rtl/>
        </w:rPr>
      </w:pPr>
    </w:p>
    <w:p w14:paraId="2DDB6124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Cs w:val="20"/>
        </w:rPr>
      </w:pPr>
      <w:r>
        <w:rPr>
          <w:rFonts w:asciiTheme="minorBidi" w:eastAsia="Arial Unicode MS" w:hAnsiTheme="minorBidi" w:hint="cs"/>
          <w:b/>
          <w:bCs/>
          <w:szCs w:val="20"/>
          <w:rtl/>
        </w:rPr>
        <w:t>___________________________________________________________________</w:t>
      </w:r>
    </w:p>
    <w:p w14:paraId="04626310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</w:rPr>
      </w:pPr>
      <w:r>
        <w:rPr>
          <w:rFonts w:asciiTheme="minorBidi" w:eastAsia="Arial Unicode MS" w:hAnsiTheme="minorBidi"/>
          <w:b/>
          <w:bCs/>
          <w:sz w:val="18"/>
          <w:szCs w:val="18"/>
        </w:rPr>
        <w:br/>
      </w:r>
    </w:p>
    <w:p w14:paraId="4D7F159C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1F6CCF60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2C5C5737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6D8A9B70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797A1C4F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5C9CF005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57294F71" w14:textId="77777777" w:rsidR="000119D7" w:rsidRDefault="000119D7" w:rsidP="000119D7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41ABFD67" w14:textId="77777777" w:rsidR="000119D7" w:rsidRDefault="000119D7" w:rsidP="000119D7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75A0ED27" w14:textId="77777777" w:rsidR="000119D7" w:rsidRDefault="000119D7" w:rsidP="000119D7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383473D5" w14:textId="77777777" w:rsidR="000119D7" w:rsidRDefault="000119D7" w:rsidP="000119D7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44420DD2" w14:textId="77777777" w:rsidR="000119D7" w:rsidRDefault="000119D7" w:rsidP="000119D7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1D485D1A" w14:textId="77777777" w:rsidR="000119D7" w:rsidRDefault="000119D7" w:rsidP="000119D7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0BB0CA42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184C02AC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370F38E8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5E06ED81" w14:textId="77777777" w:rsidR="00E72C9E" w:rsidRDefault="00E72C9E" w:rsidP="00E72C9E">
      <w:pPr>
        <w:bidi/>
        <w:ind w:right="426"/>
        <w:rPr>
          <w:rFonts w:asciiTheme="minorBidi" w:eastAsia="Arial Unicode MS" w:hAnsiTheme="minorBidi"/>
          <w:b/>
          <w:bCs/>
          <w:sz w:val="18"/>
          <w:szCs w:val="18"/>
          <w:rtl/>
        </w:rPr>
      </w:pPr>
    </w:p>
    <w:p w14:paraId="4AD243CE" w14:textId="3660B3F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u w:val="single"/>
          <w:rtl/>
        </w:rPr>
      </w:pP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כמו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כן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, חבר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איגוד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זכאי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להירשם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לעד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4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חוגים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מתוך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1</w:t>
      </w:r>
      <w:r w:rsidR="000119D7">
        <w:rPr>
          <w:rFonts w:ascii="Arial Unicode MS" w:hAnsi="Arial Unicode MS" w:hint="cs"/>
          <w:b/>
          <w:bCs/>
          <w:szCs w:val="20"/>
          <w:u w:val="single"/>
          <w:rtl/>
          <w:lang w:bidi="he-IL"/>
        </w:rPr>
        <w:t>3</w:t>
      </w:r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חוגי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האיגוד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הבאים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נודה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u w:val="single"/>
          <w:rtl/>
        </w:rPr>
        <w:t>לבחירתך</w:t>
      </w:r>
      <w:proofErr w:type="spellEnd"/>
      <w:r>
        <w:rPr>
          <w:rFonts w:ascii="Arial Unicode MS" w:hAnsi="Arial Unicode MS"/>
          <w:b/>
          <w:bCs/>
          <w:szCs w:val="20"/>
          <w:u w:val="single"/>
          <w:rtl/>
        </w:rPr>
        <w:t>:</w:t>
      </w:r>
    </w:p>
    <w:p w14:paraId="7F801CC9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</w:p>
    <w:p w14:paraId="70DD3AE3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לאי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ספיקת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לב</w:t>
      </w:r>
      <w:proofErr w:type="spellEnd"/>
    </w:p>
    <w:p w14:paraId="7228F7A5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לאפידמיולוגיה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ומניעה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קרדיוסקולרית</w:t>
      </w:r>
      <w:proofErr w:type="spellEnd"/>
    </w:p>
    <w:p w14:paraId="28B16569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הישראלי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לאקוקרדיוגרפיה</w:t>
      </w:r>
      <w:proofErr w:type="spellEnd"/>
    </w:p>
    <w:p w14:paraId="388C3959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לקרדיולוגיה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בקהילה</w:t>
      </w:r>
      <w:proofErr w:type="spellEnd"/>
    </w:p>
    <w:p w14:paraId="7680DAC1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לקרדיולוגיה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גרעינית</w:t>
      </w:r>
      <w:proofErr w:type="spellEnd"/>
      <w:r>
        <w:rPr>
          <w:rFonts w:ascii="Arial Unicode MS" w:hAnsi="Arial Unicode MS"/>
          <w:szCs w:val="20"/>
          <w:rtl/>
        </w:rPr>
        <w:t xml:space="preserve"> ו-</w:t>
      </w:r>
      <w:r>
        <w:rPr>
          <w:rFonts w:ascii="Arial Unicode MS" w:hAnsi="Arial Unicode MS"/>
          <w:szCs w:val="20"/>
        </w:rPr>
        <w:t>CT</w:t>
      </w:r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של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הלב</w:t>
      </w:r>
      <w:proofErr w:type="spellEnd"/>
    </w:p>
    <w:p w14:paraId="48550CA2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לקרדיולוגיה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התערבותית</w:t>
      </w:r>
      <w:proofErr w:type="spellEnd"/>
    </w:p>
    <w:p w14:paraId="01D279B3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הישראלי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לטיפול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נמרץ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לב</w:t>
      </w:r>
      <w:proofErr w:type="spellEnd"/>
    </w:p>
    <w:p w14:paraId="02936926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הישראלי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למומי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לב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מלידה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במבוגרים</w:t>
      </w:r>
      <w:proofErr w:type="spellEnd"/>
    </w:p>
    <w:p w14:paraId="6C359538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לפרמקותרפיה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קרדיווסקולרית</w:t>
      </w:r>
      <w:proofErr w:type="spellEnd"/>
    </w:p>
    <w:p w14:paraId="5EAA81F1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קיצוב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ואלקטרופיזיולוגיה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</w:p>
    <w:p w14:paraId="4E47F5CF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לשיקום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חולי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לב</w:t>
      </w:r>
      <w:proofErr w:type="spellEnd"/>
    </w:p>
    <w:p w14:paraId="39ADD852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Arial Unicode MS" w:hAnsi="Arial Unicode MS"/>
          <w:szCs w:val="20"/>
          <w:rtl/>
        </w:rPr>
        <w:tab/>
      </w:r>
      <w:proofErr w:type="spellStart"/>
      <w:r>
        <w:rPr>
          <w:rFonts w:ascii="Arial Unicode MS" w:hAnsi="Arial Unicode MS"/>
          <w:szCs w:val="20"/>
          <w:rtl/>
        </w:rPr>
        <w:t>החוג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למחלות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שריר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הלב</w:t>
      </w:r>
      <w:proofErr w:type="spellEnd"/>
      <w:r>
        <w:rPr>
          <w:rFonts w:ascii="Arial Unicode MS" w:hAnsi="Arial Unicode MS"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szCs w:val="20"/>
          <w:rtl/>
        </w:rPr>
        <w:t>והפריקרד</w:t>
      </w:r>
      <w:proofErr w:type="spellEnd"/>
    </w:p>
    <w:p w14:paraId="5D509EA0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  <w:r>
        <w:rPr>
          <w:rFonts w:ascii="Yu Gothic" w:eastAsia="Yu Gothic" w:hAnsi="Yu Gothic" w:cs="Arial Unicode MS" w:hint="eastAsia"/>
          <w:szCs w:val="20"/>
        </w:rPr>
        <w:t>⃞</w:t>
      </w:r>
      <w:r>
        <w:rPr>
          <w:rFonts w:ascii="Yu Gothic" w:eastAsia="Yu Gothic" w:hAnsi="Yu Gothic" w:cs="Arial Unicode MS"/>
          <w:szCs w:val="20"/>
          <w:rtl/>
        </w:rPr>
        <w:tab/>
      </w:r>
      <w:proofErr w:type="spellStart"/>
      <w:r>
        <w:rPr>
          <w:rFonts w:ascii="Yu Gothic" w:eastAsia="Yu Gothic" w:hAnsi="Yu Gothic" w:cs="Arial Unicode MS" w:hint="cs"/>
          <w:szCs w:val="20"/>
          <w:rtl/>
        </w:rPr>
        <w:t>החוג</w:t>
      </w:r>
      <w:proofErr w:type="spellEnd"/>
      <w:r>
        <w:rPr>
          <w:rFonts w:ascii="Yu Gothic" w:eastAsia="Yu Gothic" w:hAnsi="Yu Gothic" w:cs="Arial Unicode MS" w:hint="cs"/>
          <w:szCs w:val="20"/>
          <w:rtl/>
        </w:rPr>
        <w:t xml:space="preserve"> </w:t>
      </w:r>
      <w:proofErr w:type="spellStart"/>
      <w:r>
        <w:rPr>
          <w:rFonts w:ascii="Yu Gothic" w:eastAsia="Yu Gothic" w:hAnsi="Yu Gothic" w:cs="Arial Unicode MS" w:hint="cs"/>
          <w:szCs w:val="20"/>
          <w:rtl/>
        </w:rPr>
        <w:t>לרפואת</w:t>
      </w:r>
      <w:proofErr w:type="spellEnd"/>
      <w:r>
        <w:rPr>
          <w:rFonts w:ascii="Yu Gothic" w:eastAsia="Yu Gothic" w:hAnsi="Yu Gothic" w:cs="Arial Unicode MS" w:hint="cs"/>
          <w:szCs w:val="20"/>
          <w:rtl/>
        </w:rPr>
        <w:t xml:space="preserve"> </w:t>
      </w:r>
      <w:proofErr w:type="spellStart"/>
      <w:r>
        <w:rPr>
          <w:rFonts w:ascii="Yu Gothic" w:eastAsia="Yu Gothic" w:hAnsi="Yu Gothic" w:cs="Arial Unicode MS" w:hint="cs"/>
          <w:szCs w:val="20"/>
          <w:rtl/>
        </w:rPr>
        <w:t>לב</w:t>
      </w:r>
      <w:proofErr w:type="spellEnd"/>
      <w:r>
        <w:rPr>
          <w:rFonts w:ascii="Yu Gothic" w:eastAsia="Yu Gothic" w:hAnsi="Yu Gothic" w:cs="Arial Unicode MS" w:hint="cs"/>
          <w:szCs w:val="20"/>
          <w:rtl/>
        </w:rPr>
        <w:t xml:space="preserve"> </w:t>
      </w:r>
      <w:proofErr w:type="spellStart"/>
      <w:r>
        <w:rPr>
          <w:rFonts w:ascii="Yu Gothic" w:eastAsia="Yu Gothic" w:hAnsi="Yu Gothic" w:cs="Arial Unicode MS" w:hint="cs"/>
          <w:szCs w:val="20"/>
          <w:rtl/>
        </w:rPr>
        <w:t>בנשים</w:t>
      </w:r>
      <w:proofErr w:type="spellEnd"/>
    </w:p>
    <w:p w14:paraId="78E23BFC" w14:textId="77777777" w:rsidR="00E72C9E" w:rsidRDefault="00E72C9E" w:rsidP="00E72C9E">
      <w:pPr>
        <w:bidi/>
        <w:ind w:right="426"/>
        <w:rPr>
          <w:rFonts w:ascii="Arial Unicode MS" w:hAnsi="Arial Unicode MS"/>
          <w:szCs w:val="20"/>
          <w:rtl/>
        </w:rPr>
      </w:pPr>
    </w:p>
    <w:p w14:paraId="1A2426EA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hAnsi="Arial Unicode MS"/>
          <w:b/>
          <w:bCs/>
          <w:szCs w:val="20"/>
          <w:rtl/>
        </w:rPr>
        <w:t>משמעות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ההרשמה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לחוגים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היא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שהמייל</w:t>
      </w:r>
      <w:proofErr w:type="spellEnd"/>
      <w:r>
        <w:rPr>
          <w:rFonts w:ascii="Arial Unicode MS" w:eastAsia="Arial Unicode MS" w:hAnsi="Arial Unicode MS" w:hint="c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שלך</w:t>
      </w:r>
      <w:proofErr w:type="spellEnd"/>
      <w:r>
        <w:rPr>
          <w:rFonts w:ascii="Arial Unicode MS" w:eastAsia="Arial Unicode MS" w:hAnsi="Arial Unicode MS" w:hint="c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יעודכן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ב</w:t>
      </w:r>
      <w:r>
        <w:rPr>
          <w:rFonts w:ascii="Arial Unicode MS" w:hAnsi="Arial Unicode MS"/>
          <w:b/>
          <w:bCs/>
          <w:szCs w:val="20"/>
          <w:rtl/>
        </w:rPr>
        <w:t>רשימות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התפוצה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של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החוגים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הללו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כדי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לקבל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כל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דיוורי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החוגים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>.</w:t>
      </w:r>
    </w:p>
    <w:p w14:paraId="77F595ED" w14:textId="77777777" w:rsidR="00E72C9E" w:rsidRDefault="00E72C9E" w:rsidP="00E72C9E">
      <w:pPr>
        <w:bidi/>
        <w:ind w:right="426"/>
        <w:rPr>
          <w:rFonts w:ascii="Arial Unicode MS" w:hAnsi="Arial Unicode MS"/>
          <w:b/>
          <w:bCs/>
          <w:szCs w:val="20"/>
          <w:rtl/>
        </w:rPr>
      </w:pP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בנוסף</w:t>
      </w:r>
      <w:proofErr w:type="spellEnd"/>
      <w:r>
        <w:rPr>
          <w:rFonts w:ascii="Arial Unicode MS" w:eastAsia="Arial Unicode MS" w:hAnsi="Arial Unicode MS" w:hint="c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פעם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בשנתיים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כשמתקיימות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בחירות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באיגוד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,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חברים</w:t>
      </w:r>
      <w:proofErr w:type="spellEnd"/>
      <w:r>
        <w:rPr>
          <w:rFonts w:ascii="Arial Unicode MS" w:eastAsia="Arial Unicode MS" w:hAnsi="Arial Unicode MS" w:hint="c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מן</w:t>
      </w:r>
      <w:proofErr w:type="spellEnd"/>
      <w:r>
        <w:rPr>
          <w:rFonts w:ascii="Arial Unicode MS" w:eastAsia="Arial Unicode MS" w:hAnsi="Arial Unicode MS" w:hint="c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המניין</w:t>
      </w:r>
      <w:proofErr w:type="spellEnd"/>
      <w:r>
        <w:rPr>
          <w:rFonts w:ascii="Arial Unicode MS" w:eastAsia="Arial Unicode MS" w:hAnsi="Arial Unicode MS" w:hint="c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זכאים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להצביע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לראשי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האיגוד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וכן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לראשי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החוגים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hAnsi="Arial Unicode MS"/>
          <w:b/>
          <w:bCs/>
          <w:szCs w:val="20"/>
          <w:rtl/>
        </w:rPr>
        <w:t>אליהם</w:t>
      </w:r>
      <w:proofErr w:type="spellEnd"/>
      <w:r>
        <w:rPr>
          <w:rFonts w:ascii="Arial Unicode MS" w:hAnsi="Arial Unicode MS"/>
          <w:b/>
          <w:bCs/>
          <w:szCs w:val="20"/>
          <w:rtl/>
        </w:rPr>
        <w:t xml:space="preserve"> </w:t>
      </w:r>
      <w:proofErr w:type="spellStart"/>
      <w:r>
        <w:rPr>
          <w:rFonts w:ascii="Arial Unicode MS" w:eastAsia="Arial Unicode MS" w:hAnsi="Arial Unicode MS" w:hint="cs"/>
          <w:b/>
          <w:bCs/>
          <w:szCs w:val="20"/>
          <w:rtl/>
        </w:rPr>
        <w:t>נרשמו</w:t>
      </w:r>
      <w:proofErr w:type="spellEnd"/>
      <w:r>
        <w:rPr>
          <w:rFonts w:ascii="Arial Unicode MS" w:hAnsi="Arial Unicode MS"/>
          <w:b/>
          <w:bCs/>
          <w:szCs w:val="20"/>
          <w:rtl/>
        </w:rPr>
        <w:t>.</w:t>
      </w:r>
    </w:p>
    <w:p w14:paraId="2385AAC6" w14:textId="77777777" w:rsidR="00E72C9E" w:rsidRDefault="00E72C9E" w:rsidP="00E72C9E">
      <w:pPr>
        <w:bidi/>
        <w:jc w:val="right"/>
      </w:pPr>
    </w:p>
    <w:p w14:paraId="60C34595" w14:textId="77777777" w:rsidR="006C4EB4" w:rsidRPr="00AE6A8D" w:rsidRDefault="006C4EB4" w:rsidP="00E72C9E">
      <w:pPr>
        <w:bidi/>
        <w:ind w:left="94"/>
        <w:rPr>
          <w:rtl/>
          <w:lang w:bidi="he-IL"/>
        </w:rPr>
      </w:pPr>
    </w:p>
    <w:sectPr w:rsidR="006C4EB4" w:rsidRPr="00AE6A8D" w:rsidSect="00C53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65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71AC" w14:textId="77777777" w:rsidR="00C53E79" w:rsidRDefault="00C53E79" w:rsidP="0096194F">
      <w:r>
        <w:separator/>
      </w:r>
    </w:p>
  </w:endnote>
  <w:endnote w:type="continuationSeparator" w:id="0">
    <w:p w14:paraId="500EA6E9" w14:textId="77777777" w:rsidR="00C53E79" w:rsidRDefault="00C53E79" w:rsidP="0096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8920" w14:textId="77777777" w:rsidR="00035838" w:rsidRDefault="00035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C9AE" w14:textId="77777777" w:rsidR="00035838" w:rsidRDefault="00035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FFE6" w14:textId="77777777" w:rsidR="00035838" w:rsidRDefault="00035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C83E" w14:textId="77777777" w:rsidR="00C53E79" w:rsidRDefault="00C53E79" w:rsidP="0096194F">
      <w:r>
        <w:separator/>
      </w:r>
    </w:p>
  </w:footnote>
  <w:footnote w:type="continuationSeparator" w:id="0">
    <w:p w14:paraId="4AA1FEAD" w14:textId="77777777" w:rsidR="00C53E79" w:rsidRDefault="00C53E79" w:rsidP="0096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9A9D" w14:textId="77777777" w:rsidR="00035838" w:rsidRDefault="0003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FA63" w14:textId="77777777" w:rsidR="0096194F" w:rsidRDefault="0096194F" w:rsidP="0096194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8B30A" wp14:editId="0B8729A2">
          <wp:simplePos x="0" y="0"/>
          <wp:positionH relativeFrom="page">
            <wp:align>right</wp:align>
          </wp:positionH>
          <wp:positionV relativeFrom="paragraph">
            <wp:posOffset>-447333</wp:posOffset>
          </wp:positionV>
          <wp:extent cx="7550519" cy="10680330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19" cy="1068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38D0A" w14:textId="77777777" w:rsidR="0096194F" w:rsidRDefault="009619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82E2" w14:textId="77777777" w:rsidR="00035838" w:rsidRDefault="00035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00AC"/>
    <w:multiLevelType w:val="hybridMultilevel"/>
    <w:tmpl w:val="52504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3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4F"/>
    <w:rsid w:val="000119D7"/>
    <w:rsid w:val="00035838"/>
    <w:rsid w:val="0004595B"/>
    <w:rsid w:val="000563FF"/>
    <w:rsid w:val="0008759A"/>
    <w:rsid w:val="000E5528"/>
    <w:rsid w:val="0013088D"/>
    <w:rsid w:val="00192DF5"/>
    <w:rsid w:val="001B47FC"/>
    <w:rsid w:val="002259AC"/>
    <w:rsid w:val="00247F45"/>
    <w:rsid w:val="00313C62"/>
    <w:rsid w:val="003375FD"/>
    <w:rsid w:val="00342B5C"/>
    <w:rsid w:val="003F0877"/>
    <w:rsid w:val="003F65C7"/>
    <w:rsid w:val="003F6DEE"/>
    <w:rsid w:val="004737B5"/>
    <w:rsid w:val="00522E25"/>
    <w:rsid w:val="00533FB2"/>
    <w:rsid w:val="005431E8"/>
    <w:rsid w:val="00554D6F"/>
    <w:rsid w:val="005862BF"/>
    <w:rsid w:val="006C4EB4"/>
    <w:rsid w:val="006D0F27"/>
    <w:rsid w:val="0070319C"/>
    <w:rsid w:val="007B7DB9"/>
    <w:rsid w:val="00805D0E"/>
    <w:rsid w:val="00826B6B"/>
    <w:rsid w:val="00827945"/>
    <w:rsid w:val="00873FD7"/>
    <w:rsid w:val="008B6FD3"/>
    <w:rsid w:val="008F604F"/>
    <w:rsid w:val="00944FBD"/>
    <w:rsid w:val="0096194F"/>
    <w:rsid w:val="00A74E91"/>
    <w:rsid w:val="00AD6D19"/>
    <w:rsid w:val="00AE6A8D"/>
    <w:rsid w:val="00B208CD"/>
    <w:rsid w:val="00B261E7"/>
    <w:rsid w:val="00BE3008"/>
    <w:rsid w:val="00C53E79"/>
    <w:rsid w:val="00D012D3"/>
    <w:rsid w:val="00D406AC"/>
    <w:rsid w:val="00DE0001"/>
    <w:rsid w:val="00E412E8"/>
    <w:rsid w:val="00E53056"/>
    <w:rsid w:val="00E72C9E"/>
    <w:rsid w:val="00E92FC2"/>
    <w:rsid w:val="00ED1FEF"/>
    <w:rsid w:val="00EF4929"/>
    <w:rsid w:val="00F2158E"/>
    <w:rsid w:val="00F254F5"/>
    <w:rsid w:val="00F6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0AC88"/>
  <w15:chartTrackingRefBased/>
  <w15:docId w15:val="{B7DF43AA-AEA6-4F4F-936F-C15383C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D3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94F"/>
    <w:pPr>
      <w:tabs>
        <w:tab w:val="center" w:pos="4320"/>
        <w:tab w:val="right" w:pos="8640"/>
      </w:tabs>
    </w:pPr>
    <w:rPr>
      <w:sz w:val="22"/>
      <w:szCs w:val="22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96194F"/>
  </w:style>
  <w:style w:type="paragraph" w:styleId="Footer">
    <w:name w:val="footer"/>
    <w:basedOn w:val="Normal"/>
    <w:link w:val="FooterChar"/>
    <w:uiPriority w:val="99"/>
    <w:unhideWhenUsed/>
    <w:rsid w:val="0096194F"/>
    <w:pPr>
      <w:tabs>
        <w:tab w:val="center" w:pos="4320"/>
        <w:tab w:val="right" w:pos="8640"/>
      </w:tabs>
    </w:pPr>
    <w:rPr>
      <w:sz w:val="22"/>
      <w:szCs w:val="22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96194F"/>
  </w:style>
  <w:style w:type="paragraph" w:styleId="BalloonText">
    <w:name w:val="Balloon Text"/>
    <w:basedOn w:val="Normal"/>
    <w:link w:val="BalloonTextChar"/>
    <w:uiPriority w:val="99"/>
    <w:semiHidden/>
    <w:unhideWhenUsed/>
    <w:rsid w:val="00ED1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F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4E91"/>
    <w:pPr>
      <w:spacing w:after="160" w:line="259" w:lineRule="auto"/>
      <w:ind w:left="720"/>
      <w:contextualSpacing/>
    </w:pPr>
    <w:rPr>
      <w:sz w:val="22"/>
      <w:szCs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rahat</dc:creator>
  <cp:keywords/>
  <dc:description/>
  <cp:lastModifiedBy>Reut Assor Zonens</cp:lastModifiedBy>
  <cp:revision>4</cp:revision>
  <cp:lastPrinted>2017-07-03T13:19:00Z</cp:lastPrinted>
  <dcterms:created xsi:type="dcterms:W3CDTF">2023-07-05T12:02:00Z</dcterms:created>
  <dcterms:modified xsi:type="dcterms:W3CDTF">2024-02-22T13:36:00Z</dcterms:modified>
</cp:coreProperties>
</file>